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426" w:type="dxa"/>
        <w:tblLook w:val="01E0" w:firstRow="1" w:lastRow="1" w:firstColumn="1" w:lastColumn="1" w:noHBand="0" w:noVBand="0"/>
      </w:tblPr>
      <w:tblGrid>
        <w:gridCol w:w="4242"/>
        <w:gridCol w:w="2232"/>
        <w:gridCol w:w="3699"/>
      </w:tblGrid>
      <w:tr w:rsidR="000C46E4" w:rsidRPr="003919F7" w:rsidTr="00871CBB">
        <w:tc>
          <w:tcPr>
            <w:tcW w:w="4242" w:type="dxa"/>
            <w:shd w:val="clear" w:color="auto" w:fill="auto"/>
          </w:tcPr>
          <w:p w:rsidR="000C46E4" w:rsidRPr="003919F7" w:rsidRDefault="000C46E4" w:rsidP="00871CBB">
            <w:pPr>
              <w:pStyle w:val="a3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 w:rsidRPr="003919F7">
              <w:rPr>
                <w:rFonts w:ascii="TimBashk" w:hAnsi="TimBashk"/>
                <w:b/>
                <w:sz w:val="20"/>
                <w:szCs w:val="20"/>
              </w:rPr>
              <w:t>БАШ?ОРТОСТАН</w:t>
            </w:r>
            <w:proofErr w:type="gramEnd"/>
            <w:r w:rsidRPr="003919F7">
              <w:rPr>
                <w:rFonts w:ascii="TimBashk" w:hAnsi="TimBashk"/>
                <w:b/>
                <w:sz w:val="20"/>
                <w:szCs w:val="20"/>
              </w:rPr>
              <w:t xml:space="preserve"> РЕСПУБЛИКА№Ы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919F7">
              <w:rPr>
                <w:rFonts w:ascii="TimBashk" w:hAnsi="TimBashk"/>
                <w:b/>
                <w:sz w:val="20"/>
                <w:szCs w:val="20"/>
              </w:rPr>
              <w:t>ФЕДОРОВКА РАЙОНЫ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919F7">
              <w:rPr>
                <w:rFonts w:ascii="TimBashk" w:hAnsi="TimBashk"/>
                <w:b/>
                <w:sz w:val="20"/>
                <w:szCs w:val="20"/>
              </w:rPr>
              <w:t>МУНИЦИПАЛЬ РАЙОН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 w:rsidRPr="003919F7">
              <w:rPr>
                <w:rFonts w:ascii="TimBashk" w:hAnsi="TimBashk"/>
                <w:b/>
                <w:sz w:val="20"/>
                <w:szCs w:val="20"/>
              </w:rPr>
              <w:t>ХА?ИМИ</w:t>
            </w:r>
            <w:r w:rsidRPr="003919F7"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 w:rsidRPr="003919F7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  <w:proofErr w:type="gramEnd"/>
            <w:r w:rsidRPr="003919F7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 xml:space="preserve"> </w:t>
            </w:r>
            <w:r w:rsidRPr="003919F7">
              <w:rPr>
                <w:rFonts w:ascii="TimBashk" w:hAnsi="TimBashk"/>
                <w:b/>
                <w:sz w:val="20"/>
                <w:szCs w:val="20"/>
              </w:rPr>
              <w:t>ПОКРОВКА АУЫЛ</w:t>
            </w:r>
          </w:p>
          <w:p w:rsidR="000C46E4" w:rsidRPr="003D1C4D" w:rsidRDefault="000C46E4" w:rsidP="00871CBB">
            <w:pPr>
              <w:pStyle w:val="a3"/>
              <w:jc w:val="center"/>
              <w:rPr>
                <w:bCs/>
                <w:lang w:val="be-BY"/>
              </w:rPr>
            </w:pPr>
            <w:r w:rsidRPr="003919F7">
              <w:rPr>
                <w:rFonts w:ascii="TimBashk" w:hAnsi="TimBashk"/>
                <w:b/>
                <w:sz w:val="20"/>
                <w:szCs w:val="20"/>
              </w:rPr>
              <w:t xml:space="preserve">СОВЕТЫАУЫЛ </w:t>
            </w:r>
            <w:proofErr w:type="gramStart"/>
            <w:r w:rsidRPr="003919F7">
              <w:rPr>
                <w:rFonts w:ascii="TimBashk" w:hAnsi="TimBashk"/>
                <w:b/>
                <w:sz w:val="20"/>
                <w:szCs w:val="20"/>
              </w:rPr>
              <w:t>БИЛ»М</w:t>
            </w:r>
            <w:proofErr w:type="gramEnd"/>
            <w:r w:rsidRPr="003919F7">
              <w:rPr>
                <w:rFonts w:ascii="TimBashk" w:hAnsi="TimBashk"/>
                <w:b/>
                <w:sz w:val="20"/>
                <w:szCs w:val="20"/>
              </w:rPr>
              <w:t>»№</w:t>
            </w:r>
            <w:r w:rsidRPr="003919F7">
              <w:rPr>
                <w:rFonts w:ascii="TimBashk" w:hAnsi="TimBashk" w:cs="Cambria"/>
                <w:b/>
                <w:bCs/>
                <w:sz w:val="20"/>
                <w:szCs w:val="20"/>
              </w:rPr>
              <w:t>Е</w:t>
            </w:r>
            <w:r w:rsidRPr="003919F7">
              <w:rPr>
                <w:rFonts w:ascii="TimBashk" w:hAnsi="TimBashk"/>
                <w:b/>
                <w:sz w:val="20"/>
                <w:szCs w:val="20"/>
              </w:rPr>
              <w:t xml:space="preserve"> ХА?ИМИ</w:t>
            </w:r>
            <w:r w:rsidRPr="003919F7"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 w:rsidRPr="003919F7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</w:p>
        </w:tc>
        <w:tc>
          <w:tcPr>
            <w:tcW w:w="2232" w:type="dxa"/>
            <w:shd w:val="clear" w:color="auto" w:fill="auto"/>
          </w:tcPr>
          <w:p w:rsidR="000C46E4" w:rsidRDefault="000C46E4" w:rsidP="00871CBB">
            <w:pPr>
              <w:pStyle w:val="a3"/>
            </w:pPr>
          </w:p>
        </w:tc>
        <w:tc>
          <w:tcPr>
            <w:tcW w:w="3699" w:type="dxa"/>
            <w:shd w:val="clear" w:color="auto" w:fill="auto"/>
          </w:tcPr>
          <w:p w:rsidR="000C46E4" w:rsidRPr="003919F7" w:rsidRDefault="000C46E4" w:rsidP="00871C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ПОКРОВСКИЙ СЕЛЬСОВЕТ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0C46E4" w:rsidRPr="003919F7" w:rsidRDefault="000C46E4" w:rsidP="00871C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3919F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ДОРОВСКИЙ РАЙОН</w:t>
            </w:r>
          </w:p>
          <w:p w:rsidR="000C46E4" w:rsidRPr="003919F7" w:rsidRDefault="000C46E4" w:rsidP="00871CBB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91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0C46E4" w:rsidRDefault="000C46E4" w:rsidP="000C46E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342082" wp14:editId="7CCFFCA1">
            <wp:simplePos x="0" y="0"/>
            <wp:positionH relativeFrom="column">
              <wp:posOffset>2722245</wp:posOffset>
            </wp:positionH>
            <wp:positionV relativeFrom="paragraph">
              <wp:posOffset>-1051560</wp:posOffset>
            </wp:positionV>
            <wp:extent cx="810260" cy="988695"/>
            <wp:effectExtent l="0" t="0" r="8890" b="1905"/>
            <wp:wrapNone/>
            <wp:docPr id="43" name="Рисунок 4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Cyr Bash Norm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B1C9" wp14:editId="0B804B42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3655" r="30480" b="330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605F" id="Прямая соединительная линия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PJWwIAAGwEAAAOAAAAZHJzL2Uyb0RvYy54bWysVM1u1DAQviPxDpbv22y26baNmkVos8ul&#10;QKWWB/DazsaqY1u2u9kVQgLOSH0EXoEDSJUKPEP2jRh7f9TCBSFycMaemS/fzHzO2bNlI9GCWye0&#10;KnB60MeIK6qZUPMCv7ma9k4wcp4oRqRWvMAr7vCz0dMnZ63J+UDXWjJuEYAol7emwLX3Jk8SR2ve&#10;EHegDVfgrLRtiIetnSfMkhbQG5kM+v1h0mrLjNWUOwen5caJRxG/qjj1r6vKcY9kgYGbj6uN6yys&#10;yeiM5HNLTC3olgb5BxYNEQo+uocqiSfoxoo/oBpBrXa68gdUN4muKkF5rAGqSfu/VXNZE8NjLdAc&#10;Z/Ztcv8Plr5aXFgkWIGzAUaKNDCj7vP6/fq2+959Wd+i9YfuZ/et+9rddT+6u/VHsO/Xn8AOzu5+&#10;e3yLIB162RqXA+RYXdjQDbpUl+Zc02uHlB7XRM15rOlqZeA7achIHqWEjTPAaNa+1AxiyI3XsbHL&#10;yjYBElqGlnF+q/38+NIjCofDw/QwPYYx050vIfku0VjnX3DdoGAUWAoVWktysjh3PhAh+S4kHCs9&#10;FVJGeUiF2gIfHadHAbox0CxfC3UFkrmOEE5LwUJ4SHR2PhtLixYkSC4+sU7wPAyz+kaxCF9zwiZb&#10;2xMhNzbQkSrgQXFAcGttNPX2tH86OZmcZL1sMJz0sn5Z9p5Px1lvOE2Pj8rDcjwu03eBWprltWCM&#10;q8Bup+80+zv9bG/aRpl7he8bkzxGjx0Esrt3JB2nGwa6kcZMs9WF3U0dJB2Dt9cv3JmHe7Af/iRG&#10;v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2XGTyVsCAABsBAAADgAAAAAAAAAAAAAAAAAuAgAAZHJzL2Uyb0RvYy54&#10;bWxQSwECLQAUAAYACAAAACEA75U9M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C46E4" w:rsidRPr="00804CC6" w:rsidRDefault="000C46E4" w:rsidP="000C46E4">
      <w:pPr>
        <w:jc w:val="both"/>
        <w:rPr>
          <w:sz w:val="28"/>
          <w:szCs w:val="28"/>
        </w:rPr>
      </w:pPr>
    </w:p>
    <w:p w:rsidR="000C46E4" w:rsidRDefault="000C46E4" w:rsidP="000C46E4">
      <w:pPr>
        <w:pStyle w:val="1"/>
        <w:tabs>
          <w:tab w:val="left" w:pos="1320"/>
          <w:tab w:val="center" w:pos="5018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БОЙОРОК                                                               РАСПОРЯЖЕНИЕ</w:t>
      </w:r>
    </w:p>
    <w:p w:rsidR="000C46E4" w:rsidRDefault="000C46E4" w:rsidP="000C46E4">
      <w:pPr>
        <w:rPr>
          <w:sz w:val="28"/>
          <w:szCs w:val="28"/>
        </w:rPr>
      </w:pPr>
    </w:p>
    <w:p w:rsidR="000C46E4" w:rsidRPr="00371317" w:rsidRDefault="000C46E4" w:rsidP="000C46E4">
      <w:pPr>
        <w:rPr>
          <w:sz w:val="28"/>
          <w:szCs w:val="28"/>
        </w:rPr>
      </w:pPr>
      <w:r w:rsidRPr="00371317">
        <w:rPr>
          <w:sz w:val="28"/>
          <w:szCs w:val="28"/>
        </w:rPr>
        <w:t xml:space="preserve">      «02» июнь 2020 й.     </w:t>
      </w:r>
      <w:r>
        <w:rPr>
          <w:sz w:val="28"/>
          <w:szCs w:val="28"/>
        </w:rPr>
        <w:t xml:space="preserve">              № 16</w:t>
      </w:r>
      <w:r w:rsidRPr="00371317">
        <w:rPr>
          <w:sz w:val="28"/>
          <w:szCs w:val="28"/>
        </w:rPr>
        <w:t xml:space="preserve">                        </w:t>
      </w:r>
      <w:proofErr w:type="gramStart"/>
      <w:r w:rsidRPr="00371317">
        <w:rPr>
          <w:sz w:val="28"/>
          <w:szCs w:val="28"/>
        </w:rPr>
        <w:t xml:space="preserve">   «</w:t>
      </w:r>
      <w:proofErr w:type="gramEnd"/>
      <w:r w:rsidRPr="00371317">
        <w:rPr>
          <w:sz w:val="28"/>
          <w:szCs w:val="28"/>
        </w:rPr>
        <w:t>02»  июня  2020 г.</w:t>
      </w:r>
    </w:p>
    <w:p w:rsidR="000C46E4" w:rsidRPr="00371317" w:rsidRDefault="000C46E4" w:rsidP="000C46E4">
      <w:pPr>
        <w:rPr>
          <w:sz w:val="28"/>
          <w:szCs w:val="28"/>
        </w:rPr>
      </w:pPr>
      <w:r w:rsidRPr="00371317">
        <w:rPr>
          <w:sz w:val="28"/>
          <w:szCs w:val="28"/>
        </w:rPr>
        <w:t xml:space="preserve"> </w:t>
      </w:r>
    </w:p>
    <w:p w:rsidR="000C46E4" w:rsidRPr="00371317" w:rsidRDefault="000C46E4" w:rsidP="000C46E4">
      <w:pPr>
        <w:jc w:val="center"/>
        <w:rPr>
          <w:b/>
          <w:sz w:val="28"/>
          <w:szCs w:val="28"/>
        </w:rPr>
      </w:pPr>
      <w:bookmarkStart w:id="0" w:name="_GoBack"/>
      <w:r w:rsidRPr="00371317">
        <w:rPr>
          <w:b/>
          <w:sz w:val="28"/>
          <w:szCs w:val="28"/>
        </w:rPr>
        <w:t>О назначении ответственного лица по осуществлению личного приема граждан по вопросам защиты прав потребителей</w:t>
      </w:r>
    </w:p>
    <w:bookmarkEnd w:id="0"/>
    <w:p w:rsidR="000C46E4" w:rsidRPr="00371317" w:rsidRDefault="000C46E4" w:rsidP="000C46E4">
      <w:pPr>
        <w:rPr>
          <w:b/>
          <w:sz w:val="28"/>
          <w:szCs w:val="28"/>
        </w:rPr>
      </w:pPr>
    </w:p>
    <w:p w:rsidR="000C46E4" w:rsidRPr="00371317" w:rsidRDefault="000C46E4" w:rsidP="000C46E4">
      <w:pPr>
        <w:ind w:left="360"/>
        <w:jc w:val="center"/>
        <w:rPr>
          <w:sz w:val="28"/>
          <w:szCs w:val="28"/>
        </w:rPr>
      </w:pPr>
      <w:r w:rsidRPr="00371317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№107</w:t>
      </w:r>
    </w:p>
    <w:p w:rsidR="000C46E4" w:rsidRPr="00371317" w:rsidRDefault="000C46E4" w:rsidP="000C46E4">
      <w:pPr>
        <w:ind w:left="360"/>
        <w:jc w:val="center"/>
        <w:rPr>
          <w:sz w:val="28"/>
          <w:szCs w:val="28"/>
        </w:rPr>
      </w:pPr>
    </w:p>
    <w:p w:rsidR="000C46E4" w:rsidRPr="00371317" w:rsidRDefault="000C46E4" w:rsidP="000C46E4">
      <w:pPr>
        <w:ind w:left="360"/>
        <w:rPr>
          <w:sz w:val="28"/>
          <w:szCs w:val="28"/>
        </w:rPr>
      </w:pPr>
    </w:p>
    <w:p w:rsidR="000C46E4" w:rsidRPr="00371317" w:rsidRDefault="000C46E4" w:rsidP="000C46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371317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Юсупову </w:t>
      </w:r>
      <w:proofErr w:type="spellStart"/>
      <w:r>
        <w:rPr>
          <w:sz w:val="28"/>
          <w:szCs w:val="28"/>
        </w:rPr>
        <w:t>Нурию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Каюмовну</w:t>
      </w:r>
      <w:proofErr w:type="spellEnd"/>
      <w:r w:rsidRPr="00371317">
        <w:rPr>
          <w:sz w:val="28"/>
          <w:szCs w:val="28"/>
        </w:rPr>
        <w:t xml:space="preserve">- управляющего делами администрации </w:t>
      </w:r>
      <w:r>
        <w:rPr>
          <w:sz w:val="28"/>
          <w:szCs w:val="28"/>
        </w:rPr>
        <w:t>сельского поселения Покровский</w:t>
      </w:r>
      <w:r w:rsidRPr="00371317">
        <w:rPr>
          <w:sz w:val="28"/>
          <w:szCs w:val="28"/>
        </w:rPr>
        <w:t xml:space="preserve"> сельсовет муниципального района Федоровский район Республики Башкортостан ответственным лицом по осуществлению личного приема граждан в администрации сельского </w:t>
      </w:r>
      <w:r>
        <w:rPr>
          <w:sz w:val="28"/>
          <w:szCs w:val="28"/>
        </w:rPr>
        <w:t>поселения Покровский</w:t>
      </w:r>
      <w:r w:rsidRPr="00371317">
        <w:rPr>
          <w:sz w:val="28"/>
          <w:szCs w:val="28"/>
        </w:rPr>
        <w:t xml:space="preserve"> сельсовет муниципального района Федоровский район Республики Башкортостан по вопросам защиты прав потребителей</w:t>
      </w:r>
    </w:p>
    <w:p w:rsidR="000C46E4" w:rsidRPr="00371317" w:rsidRDefault="000C46E4" w:rsidP="000C46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371317">
        <w:rPr>
          <w:sz w:val="28"/>
          <w:szCs w:val="28"/>
        </w:rPr>
        <w:t>Настоящее распоряжение разместить на официальном сайте администрации с</w:t>
      </w:r>
      <w:r>
        <w:rPr>
          <w:sz w:val="28"/>
          <w:szCs w:val="28"/>
        </w:rPr>
        <w:t xml:space="preserve">ельского </w:t>
      </w:r>
      <w:proofErr w:type="gramStart"/>
      <w:r>
        <w:rPr>
          <w:sz w:val="28"/>
          <w:szCs w:val="28"/>
        </w:rPr>
        <w:t>поселения  Покровский</w:t>
      </w:r>
      <w:proofErr w:type="gramEnd"/>
      <w:r w:rsidRPr="00371317">
        <w:rPr>
          <w:sz w:val="28"/>
          <w:szCs w:val="28"/>
        </w:rPr>
        <w:t xml:space="preserve"> сельсовет муниципального района Федоровский район Республики  Башкортостан.</w:t>
      </w:r>
    </w:p>
    <w:p w:rsidR="000C46E4" w:rsidRPr="00371317" w:rsidRDefault="000C46E4" w:rsidP="000C46E4">
      <w:pPr>
        <w:pStyle w:val="a6"/>
        <w:numPr>
          <w:ilvl w:val="0"/>
          <w:numId w:val="1"/>
        </w:numPr>
        <w:rPr>
          <w:sz w:val="28"/>
          <w:szCs w:val="28"/>
        </w:rPr>
      </w:pPr>
      <w:r w:rsidRPr="00371317">
        <w:rPr>
          <w:sz w:val="28"/>
          <w:szCs w:val="28"/>
        </w:rPr>
        <w:t>Контроль за исполнением данного распоряжения оставляю за собой.</w:t>
      </w:r>
    </w:p>
    <w:p w:rsidR="000C46E4" w:rsidRPr="00371317" w:rsidRDefault="000C46E4" w:rsidP="000C46E4">
      <w:pPr>
        <w:pStyle w:val="a6"/>
        <w:rPr>
          <w:sz w:val="28"/>
          <w:szCs w:val="28"/>
        </w:rPr>
      </w:pPr>
    </w:p>
    <w:p w:rsidR="000C46E4" w:rsidRPr="00371317" w:rsidRDefault="000C46E4" w:rsidP="000C46E4">
      <w:pPr>
        <w:pStyle w:val="a6"/>
        <w:rPr>
          <w:sz w:val="28"/>
          <w:szCs w:val="28"/>
        </w:rPr>
      </w:pPr>
    </w:p>
    <w:p w:rsidR="000C46E4" w:rsidRPr="00371317" w:rsidRDefault="000C46E4" w:rsidP="000C46E4">
      <w:pPr>
        <w:ind w:firstLine="708"/>
        <w:rPr>
          <w:sz w:val="28"/>
          <w:szCs w:val="28"/>
        </w:rPr>
      </w:pPr>
      <w:r w:rsidRPr="00371317"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 xml:space="preserve">                   </w:t>
      </w:r>
    </w:p>
    <w:p w:rsidR="000C46E4" w:rsidRPr="00371317" w:rsidRDefault="000C46E4" w:rsidP="000C46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Покровский </w:t>
      </w:r>
      <w:r w:rsidRPr="0037131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            Юсупова Г.С.</w:t>
      </w:r>
    </w:p>
    <w:p w:rsidR="000C46E4" w:rsidRPr="00371317" w:rsidRDefault="000C46E4" w:rsidP="000C46E4">
      <w:pPr>
        <w:pStyle w:val="a4"/>
        <w:jc w:val="both"/>
        <w:rPr>
          <w:color w:val="333333"/>
          <w:szCs w:val="28"/>
        </w:rPr>
      </w:pPr>
    </w:p>
    <w:p w:rsidR="000C46E4" w:rsidRPr="00371317" w:rsidRDefault="000C46E4" w:rsidP="000C46E4">
      <w:pPr>
        <w:pStyle w:val="a4"/>
        <w:jc w:val="both"/>
        <w:rPr>
          <w:color w:val="333333"/>
          <w:szCs w:val="28"/>
        </w:rPr>
      </w:pPr>
      <w:r w:rsidRPr="00371317">
        <w:rPr>
          <w:color w:val="333333"/>
          <w:szCs w:val="28"/>
        </w:rPr>
        <w:t xml:space="preserve">                    </w:t>
      </w:r>
    </w:p>
    <w:p w:rsidR="000C46E4" w:rsidRPr="00371317" w:rsidRDefault="000C46E4" w:rsidP="000C46E4">
      <w:pPr>
        <w:pStyle w:val="a4"/>
        <w:jc w:val="both"/>
        <w:rPr>
          <w:color w:val="333333"/>
          <w:szCs w:val="28"/>
        </w:rPr>
      </w:pPr>
    </w:p>
    <w:p w:rsidR="00DB2365" w:rsidRDefault="00DB2365"/>
    <w:sectPr w:rsidR="00DB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1C81"/>
    <w:multiLevelType w:val="hybridMultilevel"/>
    <w:tmpl w:val="8EC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10"/>
    <w:rsid w:val="000C46E4"/>
    <w:rsid w:val="00D30010"/>
    <w:rsid w:val="00D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FF00-4C33-4A4A-BB0C-963753BB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6E4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0C46E4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0C46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Без интервала1"/>
    <w:rsid w:val="000C46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2020-06-10T06:14:00Z</dcterms:created>
  <dcterms:modified xsi:type="dcterms:W3CDTF">2020-06-10T06:14:00Z</dcterms:modified>
</cp:coreProperties>
</file>