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732"/>
        <w:gridCol w:w="1810"/>
        <w:gridCol w:w="3813"/>
      </w:tblGrid>
      <w:tr w:rsidR="00830720" w:rsidTr="000B52FF">
        <w:trPr>
          <w:trHeight w:val="928"/>
        </w:trPr>
        <w:tc>
          <w:tcPr>
            <w:tcW w:w="3821" w:type="dxa"/>
            <w:hideMark/>
          </w:tcPr>
          <w:p w:rsidR="00830720" w:rsidRDefault="00830720" w:rsidP="000B52FF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БАШ?ОРТОСТАН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     РЕСПУБЛИКА№Ы</w:t>
            </w:r>
          </w:p>
          <w:p w:rsidR="00830720" w:rsidRDefault="00830720" w:rsidP="000B52FF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830720" w:rsidRDefault="00830720" w:rsidP="000B52FF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830720" w:rsidRDefault="00830720" w:rsidP="000B52FF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proofErr w:type="gramEnd"/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ПОКРОВКА АУЫЛ</w:t>
            </w:r>
          </w:p>
          <w:p w:rsidR="00830720" w:rsidRDefault="00830720" w:rsidP="000B52FF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СОВЕТЫАУЫЛ 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БИЛ»М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</w:p>
        </w:tc>
        <w:tc>
          <w:tcPr>
            <w:tcW w:w="1886" w:type="dxa"/>
          </w:tcPr>
          <w:p w:rsidR="00830720" w:rsidRDefault="00830720" w:rsidP="000B52FF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</w:p>
        </w:tc>
        <w:tc>
          <w:tcPr>
            <w:tcW w:w="3891" w:type="dxa"/>
            <w:hideMark/>
          </w:tcPr>
          <w:p w:rsidR="00830720" w:rsidRDefault="00830720" w:rsidP="000B52FF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830720" w:rsidRDefault="00830720" w:rsidP="000B52FF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830720" w:rsidRDefault="00830720" w:rsidP="000B52FF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ПОКРОВСКИЙ СЕЛЬСОВЕТ</w:t>
            </w:r>
          </w:p>
          <w:p w:rsidR="00830720" w:rsidRDefault="00830720" w:rsidP="000B52FF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830720" w:rsidRDefault="00830720" w:rsidP="000B52FF">
            <w:pPr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830720" w:rsidRDefault="00830720" w:rsidP="000B52FF">
            <w:pPr>
              <w:spacing w:line="254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830720" w:rsidRDefault="00830720" w:rsidP="00830720">
      <w:pPr>
        <w:spacing w:line="254" w:lineRule="auto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A656D2" wp14:editId="6B5D81E4">
            <wp:simplePos x="0" y="0"/>
            <wp:positionH relativeFrom="column">
              <wp:posOffset>2737485</wp:posOffset>
            </wp:positionH>
            <wp:positionV relativeFrom="paragraph">
              <wp:posOffset>-1017270</wp:posOffset>
            </wp:positionV>
            <wp:extent cx="762000" cy="929640"/>
            <wp:effectExtent l="0" t="0" r="0" b="0"/>
            <wp:wrapNone/>
            <wp:docPr id="53" name="Рисунок 5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D4CEC3B" wp14:editId="0B0F7C90">
                <wp:simplePos x="0" y="0"/>
                <wp:positionH relativeFrom="column">
                  <wp:posOffset>-108585</wp:posOffset>
                </wp:positionH>
                <wp:positionV relativeFrom="paragraph">
                  <wp:posOffset>125729</wp:posOffset>
                </wp:positionV>
                <wp:extent cx="6313170" cy="0"/>
                <wp:effectExtent l="0" t="19050" r="49530" b="381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CD98F" id="Прямая соединительная линия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830720" w:rsidRPr="00E94FD4" w:rsidRDefault="00830720" w:rsidP="00830720">
      <w:pPr>
        <w:rPr>
          <w:sz w:val="28"/>
          <w:szCs w:val="28"/>
        </w:rPr>
      </w:pPr>
      <w:r w:rsidRPr="00F17262">
        <w:t xml:space="preserve"> </w:t>
      </w:r>
      <w:r>
        <w:t xml:space="preserve">             </w:t>
      </w:r>
      <w:r>
        <w:rPr>
          <w:rFonts w:ascii="TimBashk" w:hAnsi="TimBashk" w:cs="TimBashk"/>
          <w:b/>
          <w:bCs/>
          <w:sz w:val="40"/>
          <w:szCs w:val="40"/>
        </w:rPr>
        <w:t>7</w:t>
      </w:r>
      <w:r>
        <w:rPr>
          <w:rFonts w:ascii="TimBashk" w:hAnsi="TimBashk" w:cs="TimBashk"/>
          <w:b/>
          <w:bCs/>
          <w:sz w:val="28"/>
          <w:szCs w:val="28"/>
        </w:rPr>
        <w:t>АРАР</w:t>
      </w:r>
      <w:r>
        <w:rPr>
          <w:rFonts w:ascii="TimBashk" w:hAnsi="TimBashk" w:cs="TimBashk"/>
          <w:b/>
          <w:bCs/>
          <w:sz w:val="28"/>
          <w:szCs w:val="28"/>
        </w:rPr>
        <w:tab/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</w:t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                                        ПОСТАНОВЛЕНИЕ</w:t>
      </w:r>
    </w:p>
    <w:p w:rsidR="00830720" w:rsidRDefault="00830720" w:rsidP="00830720">
      <w:pPr>
        <w:rPr>
          <w:rFonts w:ascii="TimBashk" w:hAnsi="TimBashk" w:cs="TimBashk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</w:t>
      </w:r>
    </w:p>
    <w:p w:rsidR="00830720" w:rsidRPr="00830720" w:rsidRDefault="00830720" w:rsidP="00830720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30720">
        <w:rPr>
          <w:rFonts w:eastAsia="Arial Unicode MS"/>
          <w:color w:val="333333"/>
          <w:sz w:val="24"/>
          <w:szCs w:val="24"/>
        </w:rPr>
        <w:t xml:space="preserve">          </w:t>
      </w:r>
      <w:r w:rsidRPr="00830720">
        <w:rPr>
          <w:rFonts w:eastAsia="Arial Unicode MS"/>
          <w:b/>
          <w:color w:val="333333"/>
          <w:sz w:val="24"/>
          <w:szCs w:val="24"/>
        </w:rPr>
        <w:t xml:space="preserve">13 март 2020 </w:t>
      </w:r>
      <w:proofErr w:type="spellStart"/>
      <w:r w:rsidRPr="00830720">
        <w:rPr>
          <w:rFonts w:eastAsia="Arial Unicode MS"/>
          <w:b/>
          <w:color w:val="333333"/>
          <w:sz w:val="24"/>
          <w:szCs w:val="24"/>
        </w:rPr>
        <w:t>йыл</w:t>
      </w:r>
      <w:proofErr w:type="spellEnd"/>
      <w:r w:rsidRPr="00830720">
        <w:rPr>
          <w:rFonts w:eastAsia="Arial Unicode MS"/>
          <w:b/>
          <w:color w:val="333333"/>
          <w:sz w:val="24"/>
          <w:szCs w:val="24"/>
        </w:rPr>
        <w:t xml:space="preserve">                         </w:t>
      </w:r>
      <w:r w:rsidRPr="00830720">
        <w:rPr>
          <w:rFonts w:eastAsia="Arial Unicode MS"/>
          <w:b/>
          <w:color w:val="333333"/>
          <w:sz w:val="24"/>
          <w:szCs w:val="24"/>
        </w:rPr>
        <w:tab/>
        <w:t xml:space="preserve">№ 7                   </w:t>
      </w:r>
      <w:r>
        <w:rPr>
          <w:rFonts w:eastAsia="Arial Unicode MS"/>
          <w:b/>
          <w:color w:val="333333"/>
          <w:sz w:val="24"/>
          <w:szCs w:val="24"/>
        </w:rPr>
        <w:t xml:space="preserve">                  13 </w:t>
      </w:r>
      <w:proofErr w:type="gramStart"/>
      <w:r>
        <w:rPr>
          <w:rFonts w:eastAsia="Arial Unicode MS"/>
          <w:b/>
          <w:color w:val="333333"/>
          <w:sz w:val="24"/>
          <w:szCs w:val="24"/>
        </w:rPr>
        <w:t>марта</w:t>
      </w:r>
      <w:r w:rsidRPr="00830720">
        <w:rPr>
          <w:rFonts w:eastAsia="Arial Unicode MS"/>
          <w:b/>
          <w:color w:val="333333"/>
          <w:sz w:val="24"/>
          <w:szCs w:val="24"/>
        </w:rPr>
        <w:t xml:space="preserve">  2020</w:t>
      </w:r>
      <w:proofErr w:type="gramEnd"/>
      <w:r w:rsidRPr="00830720">
        <w:rPr>
          <w:rFonts w:eastAsia="Arial Unicode MS"/>
          <w:b/>
          <w:color w:val="333333"/>
          <w:sz w:val="24"/>
          <w:szCs w:val="24"/>
        </w:rPr>
        <w:t xml:space="preserve"> год</w:t>
      </w:r>
    </w:p>
    <w:p w:rsidR="00830720" w:rsidRDefault="00830720" w:rsidP="00830720">
      <w:pPr>
        <w:rPr>
          <w:color w:val="333333"/>
          <w:sz w:val="28"/>
          <w:szCs w:val="28"/>
        </w:rPr>
      </w:pPr>
    </w:p>
    <w:p w:rsidR="00830720" w:rsidRDefault="00830720" w:rsidP="00830720">
      <w:pPr>
        <w:rPr>
          <w:b/>
          <w:color w:val="333333"/>
          <w:sz w:val="24"/>
          <w:szCs w:val="24"/>
        </w:rPr>
      </w:pPr>
      <w:r>
        <w:rPr>
          <w:color w:val="333333"/>
          <w:sz w:val="28"/>
          <w:szCs w:val="28"/>
        </w:rPr>
        <w:t>О проведении противопаводковых мероприятий на территории сельского поселения Покровский сельсовет на 2020 г.</w:t>
      </w:r>
    </w:p>
    <w:p w:rsidR="00830720" w:rsidRDefault="00830720" w:rsidP="00830720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       В целях обеспечения устойчивой работы объектов экономики, жизнеобеспечения и социальной среды в периоды сезонных половодий и паводков и обеспечения сохранности жизни и здоровья населения на территории сельского поселения Покровский сельсовет в 2020 </w:t>
      </w:r>
      <w:proofErr w:type="gramStart"/>
      <w:r>
        <w:rPr>
          <w:color w:val="333333"/>
          <w:sz w:val="28"/>
          <w:szCs w:val="28"/>
          <w:shd w:val="clear" w:color="auto" w:fill="FFFFFF"/>
        </w:rPr>
        <w:t>году,   </w:t>
      </w:r>
      <w:proofErr w:type="gramEnd"/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                                  ПОСТАНОВЛЯЕТ: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1.     Утвердить состав рабочей группы по обеспечению противопаводковых мероприятий на территории сельского поселения Покровский сельсовет на 2020 г.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2.   Возложить на рабочую </w:t>
      </w:r>
      <w:proofErr w:type="gramStart"/>
      <w:r>
        <w:rPr>
          <w:color w:val="333333"/>
          <w:sz w:val="28"/>
          <w:szCs w:val="28"/>
          <w:shd w:val="clear" w:color="auto" w:fill="FFFFFF"/>
        </w:rPr>
        <w:t>группу  контроль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за ситуацией и координацию противопаводковых  мероприятий на территории сельского поселения Покровский сельсовет на назначенных участках.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3.   </w:t>
      </w:r>
      <w:proofErr w:type="gramStart"/>
      <w:r>
        <w:rPr>
          <w:color w:val="333333"/>
          <w:sz w:val="28"/>
          <w:szCs w:val="28"/>
          <w:shd w:val="clear" w:color="auto" w:fill="FFFFFF"/>
        </w:rPr>
        <w:t>Рекомендовать  с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РЭС, «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Газсервис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»,  ДРСУ АО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Башкиравтодор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 обеспечить  бесперебойное энергоснабжение, газоснабжение и готовность дорог в исправном состоянии в весенний паводковый период.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4. Рекомендовать ведущему менеджеру ГУСП МТС Центральная                                                          Рахматуллину Т.К., заведующим ферм  д. Покровка, 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д.Татарский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Сухой Изяк Юсупову З.З.</w:t>
      </w:r>
      <w:r>
        <w:rPr>
          <w:color w:val="333333"/>
          <w:sz w:val="28"/>
          <w:szCs w:val="28"/>
        </w:rPr>
        <w:br/>
        <w:t xml:space="preserve">    </w:t>
      </w:r>
      <w:r>
        <w:rPr>
          <w:color w:val="333333"/>
          <w:sz w:val="28"/>
          <w:szCs w:val="28"/>
          <w:shd w:val="clear" w:color="auto" w:fill="FFFFFF"/>
        </w:rPr>
        <w:t xml:space="preserve">4.1.Организовать проверку объектов производства на предмет </w:t>
      </w:r>
      <w:proofErr w:type="gramStart"/>
      <w:r>
        <w:rPr>
          <w:color w:val="333333"/>
          <w:sz w:val="28"/>
          <w:szCs w:val="28"/>
          <w:shd w:val="clear" w:color="auto" w:fill="FFFFFF"/>
        </w:rPr>
        <w:t>безаварийной  работы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в весенний паводковый период.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 xml:space="preserve">     </w:t>
      </w:r>
      <w:r>
        <w:rPr>
          <w:color w:val="333333"/>
          <w:sz w:val="28"/>
          <w:szCs w:val="28"/>
          <w:shd w:val="clear" w:color="auto" w:fill="FFFFFF"/>
        </w:rPr>
        <w:t>4.2. Провести разъяснительную работу среди работников о мерах безопасности в весенний паводковый период.</w:t>
      </w:r>
      <w:r>
        <w:rPr>
          <w:color w:val="333333"/>
          <w:sz w:val="28"/>
          <w:szCs w:val="28"/>
        </w:rPr>
        <w:br/>
        <w:t xml:space="preserve">     4.3. Закрепить технику в д. Покровка, в </w:t>
      </w:r>
      <w:proofErr w:type="spellStart"/>
      <w:r>
        <w:rPr>
          <w:color w:val="333333"/>
          <w:sz w:val="28"/>
          <w:szCs w:val="28"/>
        </w:rPr>
        <w:t>д.Т</w:t>
      </w:r>
      <w:proofErr w:type="spellEnd"/>
      <w:r>
        <w:rPr>
          <w:color w:val="333333"/>
          <w:sz w:val="28"/>
          <w:szCs w:val="28"/>
        </w:rPr>
        <w:t>. Сухой Изяк на случай необходимости для работ по пропуску воды.</w:t>
      </w:r>
    </w:p>
    <w:p w:rsidR="00830720" w:rsidRDefault="00830720" w:rsidP="00830720">
      <w:pPr>
        <w:rPr>
          <w:color w:val="333333"/>
          <w:sz w:val="28"/>
          <w:szCs w:val="28"/>
          <w:shd w:val="clear" w:color="auto" w:fill="FFFFFF"/>
        </w:rPr>
      </w:pPr>
    </w:p>
    <w:p w:rsidR="00830720" w:rsidRDefault="00830720" w:rsidP="00830720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5. Рекомендовать директору МБОУ средней общеобразовательной школы                  д. Покровка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Нигматуллину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333333"/>
          <w:sz w:val="28"/>
          <w:szCs w:val="28"/>
          <w:shd w:val="clear" w:color="auto" w:fill="FFFFFF"/>
        </w:rPr>
        <w:t>Ф.Я..</w:t>
      </w:r>
      <w:proofErr w:type="gramEnd"/>
    </w:p>
    <w:p w:rsidR="00830720" w:rsidRDefault="00830720" w:rsidP="00830720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5.1.Организовать </w:t>
      </w:r>
      <w:proofErr w:type="gramStart"/>
      <w:r>
        <w:rPr>
          <w:color w:val="333333"/>
          <w:sz w:val="28"/>
          <w:szCs w:val="28"/>
          <w:shd w:val="clear" w:color="auto" w:fill="FFFFFF"/>
        </w:rPr>
        <w:t>проведение  занятий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с учащимися по правилам  безопасности в период  весеннего половодья и паводков.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lastRenderedPageBreak/>
        <w:t xml:space="preserve">        </w:t>
      </w:r>
      <w:r>
        <w:rPr>
          <w:color w:val="333333"/>
          <w:sz w:val="28"/>
          <w:szCs w:val="28"/>
          <w:shd w:val="clear" w:color="auto" w:fill="FFFFFF"/>
        </w:rPr>
        <w:t>5.2. Провести разъяснительную работу среди работников, родителей о мерах безопасности в весенний паводковый период.</w:t>
      </w:r>
    </w:p>
    <w:p w:rsidR="00830720" w:rsidRDefault="00830720" w:rsidP="00830720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6. Рекомендовать </w:t>
      </w:r>
      <w:proofErr w:type="gramStart"/>
      <w:r>
        <w:rPr>
          <w:color w:val="333333"/>
          <w:sz w:val="28"/>
          <w:szCs w:val="28"/>
          <w:shd w:val="clear" w:color="auto" w:fill="FFFFFF"/>
        </w:rPr>
        <w:t>директору  СДК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д. Татарский Сухой Изяк                         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Закузниковой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А.А.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shd w:val="clear" w:color="auto" w:fill="FFFFFF"/>
        </w:rPr>
        <w:t>,  директору  СДК д. Покровка  Зотовой О.В., заведующей библиотекой Юсуповой Н.Ф. активизировать разъяснительную работу с молодежью по правилам безопасности в период   весенних половодий и паводков.</w:t>
      </w:r>
      <w:r>
        <w:rPr>
          <w:color w:val="333333"/>
          <w:sz w:val="28"/>
          <w:szCs w:val="28"/>
        </w:rPr>
        <w:br/>
      </w:r>
    </w:p>
    <w:p w:rsidR="00830720" w:rsidRDefault="00830720" w:rsidP="00830720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7.Рекомендовать депутатам местного Совета вести разъяснительную </w:t>
      </w:r>
      <w:proofErr w:type="gramStart"/>
      <w:r>
        <w:rPr>
          <w:color w:val="333333"/>
          <w:sz w:val="28"/>
          <w:szCs w:val="28"/>
          <w:shd w:val="clear" w:color="auto" w:fill="FFFFFF"/>
        </w:rPr>
        <w:t>работу  о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мерах безопасности в весенний паводковый период среди населения своего округа, обеспечить взаимосвязь с одинокими престарелыми и инвалидами своего округа.</w:t>
      </w:r>
    </w:p>
    <w:p w:rsidR="00830720" w:rsidRDefault="00830720" w:rsidP="00830720">
      <w:pPr>
        <w:rPr>
          <w:color w:val="333333"/>
          <w:sz w:val="28"/>
          <w:szCs w:val="28"/>
          <w:shd w:val="clear" w:color="auto" w:fill="FFFFFF"/>
        </w:rPr>
      </w:pPr>
    </w:p>
    <w:p w:rsidR="00830720" w:rsidRDefault="00830720" w:rsidP="00830720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8. Утвердить </w:t>
      </w:r>
      <w:proofErr w:type="gramStart"/>
      <w:r>
        <w:rPr>
          <w:color w:val="333333"/>
          <w:sz w:val="28"/>
          <w:szCs w:val="28"/>
          <w:shd w:val="clear" w:color="auto" w:fill="FFFFFF"/>
        </w:rPr>
        <w:t>список  дежурных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из числа рабочей группы на случай чрезвычайной ситуации по населенным пунктам в период весенних половодий и паводков. (Приложение№ 1)</w:t>
      </w:r>
    </w:p>
    <w:p w:rsidR="00830720" w:rsidRDefault="00830720" w:rsidP="00830720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8.1. Дежурным держать под контролем вверенные территории.</w:t>
      </w:r>
      <w:r>
        <w:rPr>
          <w:color w:val="333333"/>
          <w:sz w:val="28"/>
          <w:szCs w:val="28"/>
        </w:rPr>
        <w:br/>
        <w:t>9. Рекомендовать населению сельского поселения Покровский сельсовет - воздержаться от посещения водоемов и рек;</w:t>
      </w:r>
    </w:p>
    <w:p w:rsidR="00830720" w:rsidRDefault="00830720" w:rsidP="00830720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соблюдать меры осторожности во время схода паводковых вод возле водостоков, мостовых переходов;</w:t>
      </w:r>
    </w:p>
    <w:p w:rsidR="00830720" w:rsidRDefault="00830720" w:rsidP="00830720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при </w:t>
      </w:r>
      <w:proofErr w:type="gramStart"/>
      <w:r>
        <w:rPr>
          <w:color w:val="333333"/>
          <w:sz w:val="28"/>
          <w:szCs w:val="28"/>
        </w:rPr>
        <w:t>обнаружении  возникновения</w:t>
      </w:r>
      <w:proofErr w:type="gramEnd"/>
      <w:r>
        <w:rPr>
          <w:color w:val="333333"/>
          <w:sz w:val="28"/>
          <w:szCs w:val="28"/>
        </w:rPr>
        <w:t xml:space="preserve"> чрезвычайных ситуации срочно сообщить по телефонам:</w:t>
      </w:r>
    </w:p>
    <w:p w:rsidR="00830720" w:rsidRDefault="00830720" w:rsidP="00830720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2-47-</w:t>
      </w:r>
      <w:proofErr w:type="gramStart"/>
      <w:r>
        <w:rPr>
          <w:color w:val="333333"/>
          <w:sz w:val="28"/>
          <w:szCs w:val="28"/>
        </w:rPr>
        <w:t>14  -</w:t>
      </w:r>
      <w:proofErr w:type="gramEnd"/>
      <w:r>
        <w:rPr>
          <w:color w:val="333333"/>
          <w:sz w:val="28"/>
          <w:szCs w:val="28"/>
        </w:rPr>
        <w:t xml:space="preserve"> АСП Покровский сельсовет;</w:t>
      </w:r>
    </w:p>
    <w:p w:rsidR="00830720" w:rsidRDefault="00830720" w:rsidP="00830720">
      <w:pPr>
        <w:rPr>
          <w:color w:val="FF0000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2-26-</w:t>
      </w:r>
      <w:proofErr w:type="gramStart"/>
      <w:r>
        <w:rPr>
          <w:color w:val="FF0000"/>
          <w:sz w:val="28"/>
          <w:szCs w:val="28"/>
        </w:rPr>
        <w:t>01  -</w:t>
      </w:r>
      <w:proofErr w:type="gramEnd"/>
      <w:r>
        <w:rPr>
          <w:color w:val="FF0000"/>
          <w:sz w:val="28"/>
          <w:szCs w:val="28"/>
        </w:rPr>
        <w:t xml:space="preserve"> АМР-</w:t>
      </w:r>
      <w:proofErr w:type="spellStart"/>
      <w:r>
        <w:rPr>
          <w:color w:val="FF0000"/>
          <w:sz w:val="28"/>
          <w:szCs w:val="28"/>
        </w:rPr>
        <w:t>Нурлыгаянов</w:t>
      </w:r>
      <w:proofErr w:type="spellEnd"/>
      <w:r>
        <w:rPr>
          <w:color w:val="FF0000"/>
          <w:sz w:val="28"/>
          <w:szCs w:val="28"/>
        </w:rPr>
        <w:t xml:space="preserve"> И.И. председатель </w:t>
      </w:r>
      <w:proofErr w:type="spellStart"/>
      <w:r>
        <w:rPr>
          <w:color w:val="FF0000"/>
          <w:sz w:val="28"/>
          <w:szCs w:val="28"/>
        </w:rPr>
        <w:t>противопаводковой</w:t>
      </w:r>
      <w:proofErr w:type="spellEnd"/>
      <w:r>
        <w:rPr>
          <w:color w:val="FF0000"/>
          <w:sz w:val="28"/>
          <w:szCs w:val="28"/>
        </w:rPr>
        <w:t xml:space="preserve"> комиссии МР Федоровский район;</w:t>
      </w:r>
    </w:p>
    <w:p w:rsidR="00830720" w:rsidRDefault="00830720" w:rsidP="0083072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2-20-25 - Насырова А.Р.- ответственный член комиссии МР Федоровский район по СП Покровский сельсовет;</w:t>
      </w:r>
      <w:r>
        <w:rPr>
          <w:color w:val="FF0000"/>
          <w:sz w:val="28"/>
          <w:szCs w:val="28"/>
        </w:rPr>
        <w:br/>
        <w:t xml:space="preserve"> членам рабочей группы по своему населенному пункту.</w:t>
      </w:r>
    </w:p>
    <w:p w:rsidR="00830720" w:rsidRDefault="00830720" w:rsidP="00830720">
      <w:pPr>
        <w:rPr>
          <w:color w:val="333333"/>
          <w:sz w:val="28"/>
          <w:szCs w:val="28"/>
        </w:rPr>
      </w:pPr>
    </w:p>
    <w:p w:rsidR="00830720" w:rsidRDefault="00830720" w:rsidP="00830720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>
        <w:rPr>
          <w:color w:val="333333"/>
          <w:sz w:val="28"/>
          <w:szCs w:val="28"/>
          <w:shd w:val="clear" w:color="auto" w:fill="FFFFFF"/>
        </w:rPr>
        <w:t xml:space="preserve">Глава сельского поселения                                   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Г.С.Юсупова</w:t>
      </w:r>
      <w:proofErr w:type="spellEnd"/>
      <w:r>
        <w:rPr>
          <w:color w:val="333333"/>
          <w:sz w:val="28"/>
          <w:szCs w:val="28"/>
        </w:rPr>
        <w:br/>
      </w:r>
    </w:p>
    <w:p w:rsidR="00830720" w:rsidRDefault="00830720" w:rsidP="00830720">
      <w:pPr>
        <w:rPr>
          <w:color w:val="333333"/>
          <w:sz w:val="28"/>
          <w:szCs w:val="28"/>
          <w:shd w:val="clear" w:color="auto" w:fill="FFFFFF"/>
        </w:rPr>
      </w:pPr>
    </w:p>
    <w:p w:rsidR="00830720" w:rsidRDefault="00830720" w:rsidP="00830720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</w:t>
      </w:r>
    </w:p>
    <w:p w:rsidR="00830720" w:rsidRDefault="00830720" w:rsidP="00830720">
      <w:pPr>
        <w:rPr>
          <w:color w:val="333333"/>
          <w:sz w:val="28"/>
          <w:szCs w:val="28"/>
          <w:shd w:val="clear" w:color="auto" w:fill="FFFFFF"/>
        </w:rPr>
      </w:pPr>
    </w:p>
    <w:p w:rsidR="00830720" w:rsidRDefault="00830720" w:rsidP="00830720">
      <w:pPr>
        <w:rPr>
          <w:color w:val="333333"/>
          <w:sz w:val="28"/>
          <w:szCs w:val="28"/>
          <w:shd w:val="clear" w:color="auto" w:fill="FFFFFF"/>
        </w:rPr>
      </w:pPr>
    </w:p>
    <w:p w:rsidR="00830720" w:rsidRDefault="00830720" w:rsidP="00830720">
      <w:pPr>
        <w:rPr>
          <w:color w:val="333333"/>
          <w:sz w:val="28"/>
          <w:szCs w:val="28"/>
          <w:shd w:val="clear" w:color="auto" w:fill="FFFFFF"/>
        </w:rPr>
      </w:pPr>
    </w:p>
    <w:p w:rsidR="00830720" w:rsidRDefault="00830720" w:rsidP="00830720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</w:t>
      </w:r>
    </w:p>
    <w:p w:rsidR="00830720" w:rsidRDefault="00830720" w:rsidP="00830720">
      <w:pPr>
        <w:rPr>
          <w:color w:val="333333"/>
          <w:sz w:val="28"/>
          <w:szCs w:val="28"/>
          <w:shd w:val="clear" w:color="auto" w:fill="FFFFFF"/>
        </w:rPr>
      </w:pPr>
    </w:p>
    <w:p w:rsidR="0076121E" w:rsidRDefault="0076121E" w:rsidP="00830720">
      <w:pPr>
        <w:rPr>
          <w:color w:val="333333"/>
          <w:sz w:val="28"/>
          <w:szCs w:val="28"/>
          <w:shd w:val="clear" w:color="auto" w:fill="FFFFFF"/>
        </w:rPr>
      </w:pPr>
    </w:p>
    <w:p w:rsidR="0076121E" w:rsidRDefault="0076121E" w:rsidP="00830720">
      <w:pPr>
        <w:rPr>
          <w:color w:val="333333"/>
          <w:sz w:val="28"/>
          <w:szCs w:val="28"/>
          <w:shd w:val="clear" w:color="auto" w:fill="FFFFFF"/>
        </w:rPr>
      </w:pPr>
    </w:p>
    <w:p w:rsidR="0076121E" w:rsidRDefault="0076121E" w:rsidP="00830720">
      <w:pPr>
        <w:rPr>
          <w:color w:val="333333"/>
          <w:sz w:val="28"/>
          <w:szCs w:val="28"/>
          <w:shd w:val="clear" w:color="auto" w:fill="FFFFFF"/>
        </w:rPr>
      </w:pPr>
    </w:p>
    <w:p w:rsidR="0076121E" w:rsidRDefault="0076121E" w:rsidP="00830720">
      <w:pPr>
        <w:rPr>
          <w:color w:val="333333"/>
          <w:sz w:val="28"/>
          <w:szCs w:val="28"/>
          <w:shd w:val="clear" w:color="auto" w:fill="FFFFFF"/>
        </w:rPr>
      </w:pPr>
    </w:p>
    <w:p w:rsidR="00830720" w:rsidRDefault="00830720" w:rsidP="00830720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       Приложение №1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                                                           Рабочая группа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по </w:t>
      </w:r>
      <w:proofErr w:type="gramStart"/>
      <w:r>
        <w:rPr>
          <w:color w:val="333333"/>
          <w:sz w:val="28"/>
          <w:szCs w:val="28"/>
          <w:shd w:val="clear" w:color="auto" w:fill="FFFFFF"/>
        </w:rPr>
        <w:t>обеспечению  противопаводковых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мероприятий на территории сельского поселения Покровский сельсовет на 2017 г.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   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3202"/>
        <w:gridCol w:w="1854"/>
        <w:gridCol w:w="2439"/>
        <w:gridCol w:w="1558"/>
      </w:tblGrid>
      <w:tr w:rsidR="00830720" w:rsidTr="0076121E">
        <w:trPr>
          <w:trHeight w:val="100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Должность в группе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Подконтрольная территория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Примечания</w:t>
            </w:r>
          </w:p>
        </w:tc>
      </w:tr>
      <w:tr w:rsidR="00830720" w:rsidTr="0076121E">
        <w:trPr>
          <w:trHeight w:val="68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4</w:t>
            </w:r>
          </w:p>
        </w:tc>
      </w:tr>
      <w:tr w:rsidR="00830720" w:rsidTr="0076121E">
        <w:trPr>
          <w:trHeight w:val="134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Юсупова Г.С., глава СП Покровский сельсовет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председатель рабочей группы</w:t>
            </w:r>
          </w:p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Администрация 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830720" w:rsidTr="0076121E">
        <w:trPr>
          <w:trHeight w:val="134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Юсупова Н.К. управ </w:t>
            </w: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делами  АСП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Покровский сельсовет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заместитель председателя рабочей группы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д. Старониколаевка</w:t>
            </w:r>
          </w:p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д.Новониколаевка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830720" w:rsidTr="0076121E">
        <w:trPr>
          <w:trHeight w:val="102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Тарасов В.А.- Староста д. Покровка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Член рабочей группы</w:t>
            </w:r>
          </w:p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д. Покровка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830720" w:rsidTr="0076121E">
        <w:trPr>
          <w:trHeight w:val="134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Абзалилов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 И.А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– депутат местного Совета Федоровский район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Член рабочей группы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д. Татарский Сухой </w:t>
            </w:r>
            <w:proofErr w:type="gramStart"/>
            <w:r>
              <w:rPr>
                <w:color w:val="333333"/>
                <w:sz w:val="28"/>
                <w:szCs w:val="28"/>
                <w:lang w:eastAsia="en-US"/>
              </w:rPr>
              <w:t xml:space="preserve">Изяк,   </w:t>
            </w:r>
            <w:proofErr w:type="gramEnd"/>
            <w:r>
              <w:rPr>
                <w:color w:val="333333"/>
                <w:sz w:val="28"/>
                <w:szCs w:val="28"/>
                <w:lang w:eastAsia="en-US"/>
              </w:rPr>
              <w:t xml:space="preserve">                   д. Русский Сухой Изяк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830720" w:rsidTr="0076121E">
        <w:trPr>
          <w:trHeight w:val="100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Иванова </w:t>
            </w: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С.А..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- депутат местного Совета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Член рабочей группы</w:t>
            </w:r>
          </w:p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Ильиновка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830720" w:rsidTr="0076121E">
        <w:trPr>
          <w:trHeight w:val="102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Кочетовский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В.В.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Член рабочей группы</w:t>
            </w:r>
          </w:p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д. Гороховка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830720" w:rsidTr="0076121E">
        <w:trPr>
          <w:trHeight w:val="100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Нигматуллин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Ф.Я.- директор МБОУ СОШ д. Покровка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Член рабочей группы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МБОУ СОШ д. Покровка, ООШ. д.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Т.Сухой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Изяк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0" w:rsidRDefault="00830720">
            <w:pPr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</w:tbl>
    <w:p w:rsidR="00830720" w:rsidRDefault="00830720" w:rsidP="00830720">
      <w:pPr>
        <w:rPr>
          <w:color w:val="333333"/>
          <w:sz w:val="28"/>
          <w:szCs w:val="28"/>
        </w:rPr>
      </w:pPr>
    </w:p>
    <w:tbl>
      <w:tblPr>
        <w:tblpPr w:leftFromText="180" w:rightFromText="180" w:bottomFromText="160" w:vertAnchor="text" w:horzAnchor="margin" w:tblpY="133"/>
        <w:tblW w:w="9745" w:type="dxa"/>
        <w:tblLook w:val="01E0" w:firstRow="1" w:lastRow="1" w:firstColumn="1" w:lastColumn="1" w:noHBand="0" w:noVBand="0"/>
      </w:tblPr>
      <w:tblGrid>
        <w:gridCol w:w="3880"/>
        <w:gridCol w:w="1915"/>
        <w:gridCol w:w="3950"/>
      </w:tblGrid>
      <w:tr w:rsidR="00830720" w:rsidTr="00830720">
        <w:trPr>
          <w:trHeight w:val="301"/>
        </w:trPr>
        <w:tc>
          <w:tcPr>
            <w:tcW w:w="3880" w:type="dxa"/>
          </w:tcPr>
          <w:p w:rsidR="00830720" w:rsidRDefault="00830720">
            <w:pPr>
              <w:pStyle w:val="a3"/>
              <w:spacing w:line="252" w:lineRule="auto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</w:p>
        </w:tc>
        <w:tc>
          <w:tcPr>
            <w:tcW w:w="1915" w:type="dxa"/>
          </w:tcPr>
          <w:p w:rsidR="00830720" w:rsidRDefault="00830720">
            <w:pPr>
              <w:pStyle w:val="a3"/>
              <w:spacing w:line="252" w:lineRule="auto"/>
              <w:jc w:val="center"/>
              <w:rPr>
                <w:rFonts w:ascii="TimBashk" w:hAnsi="TimBashk"/>
                <w:b/>
                <w:lang w:eastAsia="en-US"/>
              </w:rPr>
            </w:pPr>
          </w:p>
        </w:tc>
        <w:tc>
          <w:tcPr>
            <w:tcW w:w="3950" w:type="dxa"/>
          </w:tcPr>
          <w:p w:rsidR="00830720" w:rsidRDefault="00830720">
            <w:pPr>
              <w:spacing w:line="252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830720" w:rsidRDefault="00830720" w:rsidP="00830720">
      <w:pPr>
        <w:spacing w:after="200" w:line="276" w:lineRule="auto"/>
        <w:rPr>
          <w:b/>
          <w:sz w:val="24"/>
          <w:szCs w:val="24"/>
        </w:rPr>
      </w:pPr>
    </w:p>
    <w:p w:rsidR="00830720" w:rsidRDefault="00830720" w:rsidP="00830720">
      <w:pPr>
        <w:spacing w:after="200" w:line="276" w:lineRule="auto"/>
        <w:rPr>
          <w:b/>
          <w:sz w:val="24"/>
          <w:szCs w:val="24"/>
        </w:rPr>
      </w:pPr>
    </w:p>
    <w:p w:rsidR="00830720" w:rsidRDefault="00830720" w:rsidP="00830720">
      <w:pPr>
        <w:spacing w:after="200" w:line="276" w:lineRule="auto"/>
        <w:rPr>
          <w:b/>
          <w:sz w:val="24"/>
          <w:szCs w:val="24"/>
        </w:rPr>
      </w:pPr>
    </w:p>
    <w:p w:rsidR="00EA06D9" w:rsidRDefault="00EA06D9"/>
    <w:sectPr w:rsidR="00EA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48"/>
    <w:rsid w:val="0076121E"/>
    <w:rsid w:val="00830720"/>
    <w:rsid w:val="00E27E48"/>
    <w:rsid w:val="00EA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FBFF3-E7D6-4D67-9A1C-C09A08E1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0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30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2020-03-17T11:54:00Z</dcterms:created>
  <dcterms:modified xsi:type="dcterms:W3CDTF">2020-03-18T10:37:00Z</dcterms:modified>
</cp:coreProperties>
</file>