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Look w:val="01E0" w:firstRow="1" w:lastRow="1" w:firstColumn="1" w:lastColumn="1" w:noHBand="0" w:noVBand="0"/>
      </w:tblPr>
      <w:tblGrid>
        <w:gridCol w:w="3851"/>
        <w:gridCol w:w="1901"/>
        <w:gridCol w:w="3921"/>
      </w:tblGrid>
      <w:tr w:rsidR="002B3267" w:rsidTr="00E37F9F">
        <w:tc>
          <w:tcPr>
            <w:tcW w:w="3851" w:type="dxa"/>
            <w:hideMark/>
          </w:tcPr>
          <w:p w:rsidR="002B3267" w:rsidRDefault="002B3267" w:rsidP="00E37F9F">
            <w:pPr>
              <w:pStyle w:val="a3"/>
              <w:spacing w:line="254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БАШ?ОРТОСТАН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РЕСПУБЛИКА№Ы</w:t>
            </w:r>
          </w:p>
          <w:p w:rsidR="002B3267" w:rsidRDefault="002B3267" w:rsidP="00E37F9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2B3267" w:rsidRDefault="002B3267" w:rsidP="00E37F9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2B3267" w:rsidRDefault="002B3267" w:rsidP="00E37F9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proofErr w:type="gramEnd"/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ПОКРОВКА АУЫЛ</w:t>
            </w:r>
          </w:p>
          <w:p w:rsidR="002B3267" w:rsidRDefault="002B3267" w:rsidP="00E37F9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СОВЕТЫАУЫЛ 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БИЛ»М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</w:p>
        </w:tc>
        <w:tc>
          <w:tcPr>
            <w:tcW w:w="1901" w:type="dxa"/>
          </w:tcPr>
          <w:p w:rsidR="002B3267" w:rsidRDefault="002B3267" w:rsidP="00E37F9F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21" w:type="dxa"/>
            <w:hideMark/>
          </w:tcPr>
          <w:p w:rsidR="002B3267" w:rsidRDefault="002B3267" w:rsidP="00E37F9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B3267" w:rsidRDefault="002B3267" w:rsidP="00E37F9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2B3267" w:rsidRDefault="002B3267" w:rsidP="00E37F9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ПОКРОВСКИЙ СЕЛЬСОВЕТ</w:t>
            </w:r>
          </w:p>
          <w:p w:rsidR="002B3267" w:rsidRDefault="002B3267" w:rsidP="00E37F9F">
            <w:pPr>
              <w:spacing w:line="254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B3267" w:rsidRDefault="002B3267" w:rsidP="00E37F9F">
            <w:pPr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2B3267" w:rsidRDefault="002B3267" w:rsidP="00E37F9F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B3267" w:rsidRDefault="002B3267" w:rsidP="002B3267">
      <w:pPr>
        <w:spacing w:line="254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5138C1" wp14:editId="3FFB0F7E">
            <wp:simplePos x="0" y="0"/>
            <wp:positionH relativeFrom="column">
              <wp:posOffset>2737485</wp:posOffset>
            </wp:positionH>
            <wp:positionV relativeFrom="paragraph">
              <wp:posOffset>-1017270</wp:posOffset>
            </wp:positionV>
            <wp:extent cx="762000" cy="929640"/>
            <wp:effectExtent l="0" t="0" r="0" b="3810"/>
            <wp:wrapNone/>
            <wp:docPr id="49" name="Рисунок 4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125729</wp:posOffset>
                </wp:positionV>
                <wp:extent cx="6313170" cy="0"/>
                <wp:effectExtent l="0" t="19050" r="4953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1FBA1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2B3267" w:rsidRDefault="002B3267" w:rsidP="002B3267">
      <w:pPr>
        <w:pStyle w:val="ConsPlusTitle"/>
        <w:widowControl/>
        <w:ind w:left="1134"/>
        <w:rPr>
          <w:sz w:val="24"/>
          <w:szCs w:val="24"/>
        </w:rPr>
      </w:pPr>
    </w:p>
    <w:p w:rsidR="002B3267" w:rsidRDefault="002B3267" w:rsidP="002B3267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17262">
        <w:rPr>
          <w:sz w:val="24"/>
          <w:szCs w:val="24"/>
        </w:rPr>
        <w:t xml:space="preserve">КАРАР                                     </w:t>
      </w:r>
      <w:r>
        <w:rPr>
          <w:sz w:val="24"/>
          <w:szCs w:val="24"/>
        </w:rPr>
        <w:t xml:space="preserve">            </w:t>
      </w:r>
      <w:r w:rsidRPr="00F17262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ПОСТАНОВЛЕНИЕ</w:t>
      </w:r>
    </w:p>
    <w:p w:rsidR="002B3267" w:rsidRDefault="002B3267" w:rsidP="002B3267">
      <w:pPr>
        <w:pStyle w:val="ConsPlusTitle"/>
        <w:widowControl/>
        <w:rPr>
          <w:color w:val="333333"/>
        </w:rPr>
      </w:pPr>
    </w:p>
    <w:p w:rsidR="002B3267" w:rsidRPr="00347CC7" w:rsidRDefault="002B3267" w:rsidP="002B3267">
      <w:pPr>
        <w:pStyle w:val="ConsPlusTitle"/>
        <w:widowControl/>
        <w:rPr>
          <w:sz w:val="24"/>
          <w:szCs w:val="24"/>
        </w:rPr>
      </w:pPr>
      <w:r>
        <w:rPr>
          <w:color w:val="333333"/>
        </w:rPr>
        <w:t xml:space="preserve">«23» </w:t>
      </w:r>
      <w:proofErr w:type="gramStart"/>
      <w:r>
        <w:rPr>
          <w:color w:val="333333"/>
        </w:rPr>
        <w:t>сентябрь  2020</w:t>
      </w:r>
      <w:proofErr w:type="gramEnd"/>
      <w:r>
        <w:rPr>
          <w:color w:val="333333"/>
        </w:rPr>
        <w:t xml:space="preserve"> </w:t>
      </w:r>
      <w:r>
        <w:rPr>
          <w:color w:val="333333"/>
        </w:rPr>
        <w:t xml:space="preserve"> й.</w:t>
      </w:r>
      <w:r w:rsidR="00C735FA">
        <w:rPr>
          <w:color w:val="333333"/>
        </w:rPr>
        <w:t xml:space="preserve">                    № 22</w:t>
      </w:r>
      <w:r>
        <w:rPr>
          <w:color w:val="333333"/>
        </w:rPr>
        <w:t xml:space="preserve">             </w:t>
      </w:r>
      <w:proofErr w:type="gramStart"/>
      <w:r>
        <w:rPr>
          <w:color w:val="333333"/>
        </w:rPr>
        <w:t xml:space="preserve">   «</w:t>
      </w:r>
      <w:proofErr w:type="gramEnd"/>
      <w:r>
        <w:rPr>
          <w:color w:val="333333"/>
        </w:rPr>
        <w:t xml:space="preserve">23»  сентябрь  2020 </w:t>
      </w:r>
      <w:r>
        <w:rPr>
          <w:color w:val="333333"/>
        </w:rPr>
        <w:t xml:space="preserve"> г</w:t>
      </w:r>
    </w:p>
    <w:p w:rsidR="002B3267" w:rsidRDefault="002B3267" w:rsidP="002B3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B3267" w:rsidRDefault="002B3267" w:rsidP="002B32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27E">
        <w:rPr>
          <w:b/>
          <w:bCs/>
          <w:sz w:val="28"/>
          <w:szCs w:val="28"/>
        </w:rPr>
        <w:t xml:space="preserve">Об обеспечении пожарной безопасности населения на </w:t>
      </w:r>
      <w:proofErr w:type="gramStart"/>
      <w:r w:rsidRPr="0077127E">
        <w:rPr>
          <w:b/>
          <w:bCs/>
          <w:sz w:val="28"/>
          <w:szCs w:val="28"/>
        </w:rPr>
        <w:t>территории  сельского</w:t>
      </w:r>
      <w:proofErr w:type="gramEnd"/>
      <w:r w:rsidRPr="0077127E">
        <w:rPr>
          <w:b/>
          <w:bCs/>
          <w:sz w:val="28"/>
          <w:szCs w:val="28"/>
        </w:rPr>
        <w:t xml:space="preserve"> поселения Покр</w:t>
      </w:r>
      <w:r>
        <w:rPr>
          <w:b/>
          <w:bCs/>
          <w:sz w:val="28"/>
          <w:szCs w:val="28"/>
        </w:rPr>
        <w:t>овский сельсовет в осенне-зимний</w:t>
      </w:r>
      <w:r w:rsidRPr="0077127E">
        <w:rPr>
          <w:b/>
          <w:bCs/>
          <w:sz w:val="28"/>
          <w:szCs w:val="28"/>
        </w:rPr>
        <w:t xml:space="preserve"> период </w:t>
      </w:r>
    </w:p>
    <w:p w:rsidR="002B3267" w:rsidRPr="0077127E" w:rsidRDefault="002B3267" w:rsidP="002B326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2020-2021</w:t>
      </w:r>
      <w:r w:rsidRPr="0077127E">
        <w:rPr>
          <w:b/>
          <w:bCs/>
          <w:sz w:val="28"/>
          <w:szCs w:val="28"/>
        </w:rPr>
        <w:t xml:space="preserve"> </w:t>
      </w:r>
      <w:proofErr w:type="spellStart"/>
      <w:r w:rsidRPr="0077127E">
        <w:rPr>
          <w:b/>
          <w:bCs/>
          <w:sz w:val="28"/>
          <w:szCs w:val="28"/>
        </w:rPr>
        <w:t>г.г</w:t>
      </w:r>
      <w:proofErr w:type="spellEnd"/>
      <w:r w:rsidRPr="0077127E">
        <w:rPr>
          <w:b/>
          <w:bCs/>
          <w:sz w:val="28"/>
          <w:szCs w:val="28"/>
        </w:rPr>
        <w:t>.</w:t>
      </w:r>
    </w:p>
    <w:p w:rsidR="002B3267" w:rsidRDefault="002B3267" w:rsidP="002B3267">
      <w:pPr>
        <w:spacing w:before="100" w:beforeAutospacing="1" w:after="100" w:afterAutospacing="1"/>
        <w:rPr>
          <w:sz w:val="28"/>
          <w:szCs w:val="28"/>
        </w:rPr>
      </w:pPr>
      <w:r w:rsidRPr="0077127E">
        <w:rPr>
          <w:sz w:val="28"/>
          <w:szCs w:val="28"/>
        </w:rPr>
        <w:t>В соответствии с Федеральным законом от 21.12.1994г. № 69-ФЗ «О пожарной безопасности» (в действующей редакции), с целью предупреждения чрезвычайных ситуаций и организованного проведения противопожарных мер в осе</w:t>
      </w:r>
      <w:r w:rsidR="00BE2F4D">
        <w:rPr>
          <w:sz w:val="28"/>
          <w:szCs w:val="28"/>
        </w:rPr>
        <w:t>нне-зимний период 2020-2021</w:t>
      </w:r>
      <w:r w:rsidRPr="0077127E">
        <w:rPr>
          <w:sz w:val="28"/>
          <w:szCs w:val="28"/>
        </w:rPr>
        <w:t xml:space="preserve"> сельского поселения Покровский сельсовет</w:t>
      </w:r>
      <w:r w:rsidRPr="0077127E">
        <w:rPr>
          <w:sz w:val="28"/>
          <w:szCs w:val="28"/>
        </w:rPr>
        <w:br/>
        <w:t>ПОСТАНОВЛЯЕТ:</w:t>
      </w:r>
    </w:p>
    <w:p w:rsidR="002B3267" w:rsidRDefault="002B3267" w:rsidP="002B3267">
      <w:pPr>
        <w:pStyle w:val="a3"/>
        <w:rPr>
          <w:sz w:val="28"/>
          <w:szCs w:val="28"/>
        </w:rPr>
      </w:pPr>
      <w:r w:rsidRPr="00A22978">
        <w:rPr>
          <w:sz w:val="28"/>
          <w:szCs w:val="28"/>
        </w:rPr>
        <w:t xml:space="preserve">             1.Утвердить план мероприятий по обеспечению первичных мер пожарной безопасн</w:t>
      </w:r>
      <w:r w:rsidR="00C735FA">
        <w:rPr>
          <w:sz w:val="28"/>
          <w:szCs w:val="28"/>
        </w:rPr>
        <w:t>ости в осенне-зимний период 2020-2021</w:t>
      </w:r>
      <w:r>
        <w:rPr>
          <w:sz w:val="28"/>
          <w:szCs w:val="28"/>
        </w:rPr>
        <w:t xml:space="preserve"> </w:t>
      </w:r>
      <w:proofErr w:type="spellStart"/>
      <w:r w:rsidRPr="00A22978">
        <w:rPr>
          <w:sz w:val="28"/>
          <w:szCs w:val="28"/>
        </w:rPr>
        <w:t>г.г</w:t>
      </w:r>
      <w:proofErr w:type="spellEnd"/>
      <w:r w:rsidRPr="00A22978">
        <w:rPr>
          <w:sz w:val="28"/>
          <w:szCs w:val="28"/>
        </w:rPr>
        <w:t xml:space="preserve">. на территории сельского поселения Покровский сельсовет (приложение </w:t>
      </w:r>
      <w:r w:rsidR="00C735FA">
        <w:rPr>
          <w:sz w:val="28"/>
          <w:szCs w:val="28"/>
        </w:rPr>
        <w:t xml:space="preserve">№1 </w:t>
      </w:r>
      <w:r w:rsidRPr="00A22978">
        <w:rPr>
          <w:sz w:val="28"/>
          <w:szCs w:val="28"/>
        </w:rPr>
        <w:t>прилагается).</w:t>
      </w:r>
    </w:p>
    <w:p w:rsidR="00C735FA" w:rsidRDefault="00C735FA" w:rsidP="00C735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326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Утвердить комиссию по </w:t>
      </w:r>
      <w:r w:rsidRPr="00A22978">
        <w:rPr>
          <w:sz w:val="28"/>
          <w:szCs w:val="28"/>
        </w:rPr>
        <w:t>обеспечению первичных мер пожарной безопасн</w:t>
      </w:r>
      <w:r>
        <w:rPr>
          <w:sz w:val="28"/>
          <w:szCs w:val="28"/>
        </w:rPr>
        <w:t xml:space="preserve">ости в осенне-зимний период 2020-2021 </w:t>
      </w:r>
      <w:proofErr w:type="spellStart"/>
      <w:r w:rsidRPr="00A22978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 </w:t>
      </w:r>
      <w:r w:rsidRPr="00A2297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A22978">
        <w:rPr>
          <w:sz w:val="28"/>
          <w:szCs w:val="28"/>
        </w:rPr>
        <w:t>прилагается).</w:t>
      </w:r>
    </w:p>
    <w:p w:rsidR="002B3267" w:rsidRDefault="002B3267" w:rsidP="002B3267">
      <w:pPr>
        <w:pStyle w:val="a3"/>
        <w:rPr>
          <w:sz w:val="28"/>
          <w:szCs w:val="28"/>
        </w:rPr>
      </w:pPr>
    </w:p>
    <w:p w:rsidR="002B3267" w:rsidRDefault="00C735FA" w:rsidP="002B32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2B3267" w:rsidRPr="00A22978">
        <w:rPr>
          <w:sz w:val="28"/>
          <w:szCs w:val="28"/>
        </w:rPr>
        <w:t>.</w:t>
      </w:r>
      <w:r w:rsidR="00BE2F4D">
        <w:rPr>
          <w:sz w:val="28"/>
          <w:szCs w:val="28"/>
        </w:rPr>
        <w:t xml:space="preserve"> Подрядчику по содержанию дорог в зимний </w:t>
      </w:r>
      <w:proofErr w:type="gramStart"/>
      <w:r w:rsidR="00BE2F4D">
        <w:rPr>
          <w:sz w:val="28"/>
          <w:szCs w:val="28"/>
        </w:rPr>
        <w:t xml:space="preserve">период </w:t>
      </w:r>
      <w:r w:rsidR="002B3267" w:rsidRPr="00A22978">
        <w:rPr>
          <w:sz w:val="28"/>
          <w:szCs w:val="28"/>
        </w:rPr>
        <w:t xml:space="preserve"> </w:t>
      </w:r>
      <w:r w:rsidR="00BE2F4D">
        <w:rPr>
          <w:sz w:val="28"/>
          <w:szCs w:val="28"/>
        </w:rPr>
        <w:t>обеспечить</w:t>
      </w:r>
      <w:proofErr w:type="gramEnd"/>
      <w:r w:rsidR="00BE2F4D">
        <w:rPr>
          <w:sz w:val="28"/>
          <w:szCs w:val="28"/>
        </w:rPr>
        <w:t xml:space="preserve"> </w:t>
      </w:r>
      <w:r w:rsidR="002B3267" w:rsidRPr="00A22978">
        <w:rPr>
          <w:sz w:val="28"/>
          <w:szCs w:val="28"/>
        </w:rPr>
        <w:t>своевременную расчистку дорог в населенных пунктах для проезда пожарной техники.</w:t>
      </w:r>
      <w:r w:rsidR="002B3267" w:rsidRPr="00A22978">
        <w:rPr>
          <w:sz w:val="28"/>
          <w:szCs w:val="28"/>
        </w:rPr>
        <w:br/>
      </w:r>
      <w:r w:rsidR="00BE2F4D">
        <w:rPr>
          <w:sz w:val="28"/>
          <w:szCs w:val="28"/>
        </w:rPr>
        <w:t xml:space="preserve">      4. </w:t>
      </w:r>
      <w:proofErr w:type="gramStart"/>
      <w:r w:rsidR="00BE2F4D">
        <w:rPr>
          <w:sz w:val="28"/>
          <w:szCs w:val="28"/>
        </w:rPr>
        <w:t>Рекомендовать  предприятиям</w:t>
      </w:r>
      <w:proofErr w:type="gramEnd"/>
      <w:r w:rsidR="00BE2F4D">
        <w:rPr>
          <w:sz w:val="28"/>
          <w:szCs w:val="28"/>
        </w:rPr>
        <w:t xml:space="preserve"> и организациям , расположенных </w:t>
      </w:r>
      <w:r w:rsidR="002B3267" w:rsidRPr="00A22978">
        <w:rPr>
          <w:sz w:val="28"/>
          <w:szCs w:val="28"/>
        </w:rPr>
        <w:t xml:space="preserve"> на территории сельского поселения, о необходимости проведения дополнительных инструктажей с работниками и сотрудниками по вопросам обеспечения пожарной безопасности в жилье и действиям в случае возникновения пожара и об очистке территорий п</w:t>
      </w:r>
      <w:r w:rsidR="00BE2F4D">
        <w:rPr>
          <w:sz w:val="28"/>
          <w:szCs w:val="28"/>
        </w:rPr>
        <w:t>редприятий от мусора;</w:t>
      </w:r>
      <w:r w:rsidR="00BE2F4D">
        <w:rPr>
          <w:sz w:val="28"/>
          <w:szCs w:val="28"/>
        </w:rPr>
        <w:br/>
        <w:t xml:space="preserve">      5. </w:t>
      </w:r>
      <w:r w:rsidR="002B3267" w:rsidRPr="00A22978">
        <w:rPr>
          <w:sz w:val="28"/>
          <w:szCs w:val="28"/>
        </w:rPr>
        <w:t xml:space="preserve"> </w:t>
      </w:r>
      <w:r w:rsidR="00BE2F4D">
        <w:rPr>
          <w:sz w:val="28"/>
          <w:szCs w:val="28"/>
        </w:rPr>
        <w:t xml:space="preserve">Комиссии </w:t>
      </w:r>
      <w:r w:rsidR="002B3267" w:rsidRPr="00A22978">
        <w:rPr>
          <w:sz w:val="28"/>
          <w:szCs w:val="28"/>
        </w:rPr>
        <w:t>выявлять жилища, в которых проживают социальные неблагополучные граждане, где велика вероятность возникновения пожара, и применять административную практику к гражданам и должностным лицам при выявлении нарушений правил пожарной безопасности.</w:t>
      </w:r>
    </w:p>
    <w:p w:rsidR="00D1597E" w:rsidRPr="00A22978" w:rsidRDefault="00BE2F4D" w:rsidP="002B32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="00D1597E">
        <w:rPr>
          <w:sz w:val="28"/>
          <w:szCs w:val="28"/>
        </w:rPr>
        <w:t xml:space="preserve"> Назначить ответственными за обеспечение бесперебойной подачи воды к гидрантам в сети водопроводов </w:t>
      </w:r>
      <w:proofErr w:type="gramStart"/>
      <w:r w:rsidR="00D1597E">
        <w:rPr>
          <w:sz w:val="28"/>
          <w:szCs w:val="28"/>
        </w:rPr>
        <w:t>от  водонапорной</w:t>
      </w:r>
      <w:proofErr w:type="gramEnd"/>
      <w:r w:rsidR="00D1597E">
        <w:rPr>
          <w:sz w:val="28"/>
          <w:szCs w:val="28"/>
        </w:rPr>
        <w:t xml:space="preserve">  башни в д. Гороховка Корсакова М.И., в деревне Покровка </w:t>
      </w:r>
      <w:r>
        <w:rPr>
          <w:sz w:val="28"/>
          <w:szCs w:val="28"/>
        </w:rPr>
        <w:t>Тарасова В.А., в деревне Татарский Сухой Изяк –Юсупова З.З.</w:t>
      </w:r>
    </w:p>
    <w:p w:rsidR="002B3267" w:rsidRDefault="00C735FA" w:rsidP="002B326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E2F4D">
        <w:rPr>
          <w:sz w:val="28"/>
          <w:szCs w:val="28"/>
        </w:rPr>
        <w:t>7</w:t>
      </w:r>
      <w:r w:rsidR="002B3267" w:rsidRPr="00A22978">
        <w:rPr>
          <w:sz w:val="28"/>
          <w:szCs w:val="28"/>
        </w:rPr>
        <w:t>.Обнародовать настоящее постановление на информационном стенде и разместить на официальном сайт сельского поселения Покровский сельсовет.</w:t>
      </w:r>
      <w:r w:rsidR="002B3267" w:rsidRPr="00A22978">
        <w:rPr>
          <w:sz w:val="28"/>
          <w:szCs w:val="28"/>
        </w:rPr>
        <w:br/>
      </w:r>
    </w:p>
    <w:p w:rsidR="002B3267" w:rsidRPr="0077127E" w:rsidRDefault="002B3267" w:rsidP="002B32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7127E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                                                 </w:t>
      </w:r>
      <w:proofErr w:type="spellStart"/>
      <w:r>
        <w:rPr>
          <w:sz w:val="28"/>
          <w:szCs w:val="28"/>
        </w:rPr>
        <w:t>ЮсуповаГ.С</w:t>
      </w:r>
      <w:proofErr w:type="spellEnd"/>
      <w:r>
        <w:rPr>
          <w:sz w:val="28"/>
          <w:szCs w:val="28"/>
        </w:rPr>
        <w:t>.</w:t>
      </w:r>
    </w:p>
    <w:p w:rsidR="002B3267" w:rsidRDefault="002B3267" w:rsidP="002B3267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2B3267" w:rsidRDefault="002B3267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D1597E" w:rsidRDefault="00D1597E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BE2F4D" w:rsidRDefault="00BE2F4D" w:rsidP="002B3267">
      <w:pPr>
        <w:pStyle w:val="a3"/>
        <w:jc w:val="right"/>
      </w:pPr>
    </w:p>
    <w:p w:rsidR="00D1597E" w:rsidRDefault="00D1597E" w:rsidP="00BE2F4D">
      <w:pPr>
        <w:pStyle w:val="a3"/>
      </w:pPr>
    </w:p>
    <w:p w:rsidR="00BE2F4D" w:rsidRDefault="00BE2F4D" w:rsidP="00BE2F4D">
      <w:pPr>
        <w:pStyle w:val="a3"/>
      </w:pPr>
    </w:p>
    <w:p w:rsidR="00D1597E" w:rsidRDefault="00D1597E" w:rsidP="002B3267">
      <w:pPr>
        <w:pStyle w:val="a3"/>
        <w:jc w:val="right"/>
      </w:pPr>
    </w:p>
    <w:p w:rsidR="002B3267" w:rsidRDefault="002B3267" w:rsidP="002B3267">
      <w:pPr>
        <w:pStyle w:val="a3"/>
        <w:jc w:val="right"/>
      </w:pPr>
    </w:p>
    <w:p w:rsidR="00C735FA" w:rsidRDefault="002B3267" w:rsidP="002B3267">
      <w:pPr>
        <w:pStyle w:val="a3"/>
        <w:jc w:val="right"/>
      </w:pPr>
      <w:r w:rsidRPr="00B60306">
        <w:lastRenderedPageBreak/>
        <w:t>Приложение</w:t>
      </w:r>
      <w:r w:rsidR="00C735FA">
        <w:t>№1</w:t>
      </w:r>
    </w:p>
    <w:p w:rsidR="002B3267" w:rsidRDefault="002B3267" w:rsidP="002B3267">
      <w:pPr>
        <w:pStyle w:val="a3"/>
        <w:jc w:val="right"/>
      </w:pPr>
      <w:r w:rsidRPr="00B60306">
        <w:t xml:space="preserve"> к постан</w:t>
      </w:r>
      <w:r>
        <w:t>овлению администрации</w:t>
      </w:r>
    </w:p>
    <w:p w:rsidR="002B3267" w:rsidRPr="00B60306" w:rsidRDefault="00C735FA" w:rsidP="002B3267">
      <w:pPr>
        <w:pStyle w:val="a3"/>
        <w:jc w:val="right"/>
      </w:pPr>
      <w:r>
        <w:t>сельского поселения</w:t>
      </w:r>
      <w:r>
        <w:br/>
        <w:t>от 23</w:t>
      </w:r>
      <w:r w:rsidR="002B3267">
        <w:t>.</w:t>
      </w:r>
      <w:r>
        <w:t>09.2020г. №22</w:t>
      </w:r>
    </w:p>
    <w:p w:rsidR="002B3267" w:rsidRPr="000143FA" w:rsidRDefault="002B3267" w:rsidP="002B3267">
      <w:pPr>
        <w:spacing w:before="100" w:beforeAutospacing="1" w:after="100" w:afterAutospacing="1"/>
        <w:jc w:val="center"/>
        <w:rPr>
          <w:sz w:val="28"/>
          <w:szCs w:val="28"/>
        </w:rPr>
      </w:pPr>
      <w:r w:rsidRPr="000143FA">
        <w:rPr>
          <w:b/>
          <w:bCs/>
          <w:sz w:val="28"/>
          <w:szCs w:val="28"/>
        </w:rPr>
        <w:t>ПЛАН МЕРОПРИЯТИЙ</w:t>
      </w:r>
      <w:r w:rsidRPr="000143FA">
        <w:rPr>
          <w:sz w:val="28"/>
          <w:szCs w:val="28"/>
        </w:rPr>
        <w:br/>
      </w:r>
      <w:r w:rsidRPr="000143FA">
        <w:rPr>
          <w:b/>
          <w:bCs/>
          <w:sz w:val="28"/>
          <w:szCs w:val="28"/>
        </w:rPr>
        <w:t>по обеспечению первичных мер пожарной безопасности</w:t>
      </w:r>
      <w:r w:rsidRPr="000143FA">
        <w:rPr>
          <w:sz w:val="28"/>
          <w:szCs w:val="28"/>
        </w:rPr>
        <w:br/>
      </w:r>
      <w:r w:rsidR="00C735FA">
        <w:rPr>
          <w:b/>
          <w:bCs/>
          <w:sz w:val="28"/>
          <w:szCs w:val="28"/>
        </w:rPr>
        <w:t>в осенне-зимний период 2020-2021</w:t>
      </w:r>
      <w:r w:rsidRPr="000143F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0143FA">
        <w:rPr>
          <w:b/>
          <w:bCs/>
          <w:sz w:val="28"/>
          <w:szCs w:val="28"/>
        </w:rPr>
        <w:t>г.г</w:t>
      </w:r>
      <w:proofErr w:type="spellEnd"/>
      <w:r w:rsidRPr="000143FA">
        <w:rPr>
          <w:b/>
          <w:bCs/>
          <w:sz w:val="28"/>
          <w:szCs w:val="28"/>
        </w:rPr>
        <w:t>..</w:t>
      </w:r>
      <w:proofErr w:type="gramEnd"/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1"/>
        <w:gridCol w:w="4354"/>
        <w:gridCol w:w="1801"/>
        <w:gridCol w:w="2294"/>
      </w:tblGrid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№</w:t>
            </w:r>
          </w:p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Сроки</w:t>
            </w:r>
          </w:p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b/>
                <w:bCs/>
                <w:sz w:val="28"/>
                <w:szCs w:val="28"/>
              </w:rPr>
              <w:t>Ответственные</w:t>
            </w:r>
          </w:p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за</w:t>
            </w:r>
            <w:r w:rsidRPr="000143FA">
              <w:rPr>
                <w:b/>
                <w:bCs/>
                <w:sz w:val="28"/>
                <w:szCs w:val="28"/>
              </w:rPr>
              <w:t xml:space="preserve"> исполнение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Провести заседание комиссии по пожарной безопасности по вопросу обеспечения пожарной безопасности объектов жизнеобеспечения, муниципального жилого фонда в осенне-зимний период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C735FA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15.11.2020</w:t>
            </w:r>
            <w:r w:rsidR="002B3267" w:rsidRPr="000143FA">
              <w:rPr>
                <w:sz w:val="28"/>
                <w:szCs w:val="28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5E2810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онлайн совещания </w:t>
            </w:r>
            <w:r w:rsidR="002B3267" w:rsidRPr="000143FA">
              <w:rPr>
                <w:sz w:val="28"/>
                <w:szCs w:val="28"/>
              </w:rPr>
              <w:t>граждан в населенных пунктах поселения о правильной эксплуатации   печей, угольных и газовых котлов и других электронагревательных приборов и правильное содержание газовых баллонов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 xml:space="preserve">Организация и обучение населения мерам пожарной безопасности в </w:t>
            </w:r>
            <w:proofErr w:type="spellStart"/>
            <w:r w:rsidRPr="000143FA">
              <w:rPr>
                <w:sz w:val="28"/>
                <w:szCs w:val="28"/>
              </w:rPr>
              <w:t>т.ч</w:t>
            </w:r>
            <w:proofErr w:type="spellEnd"/>
            <w:r w:rsidRPr="000143FA">
              <w:rPr>
                <w:sz w:val="28"/>
                <w:szCs w:val="28"/>
              </w:rPr>
              <w:t>. и через СМИ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Контроль за содержание в исправном состоянии средств обеспечения пожарной безопасности жилых и нежилых помещений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 xml:space="preserve">Расчистка дорог к населенным пунктам непосредственно в самих населенных пунктах и к противопожарным </w:t>
            </w:r>
            <w:proofErr w:type="gramStart"/>
            <w:r w:rsidRPr="000143FA">
              <w:rPr>
                <w:sz w:val="28"/>
                <w:szCs w:val="28"/>
              </w:rPr>
              <w:t>водоемам  для</w:t>
            </w:r>
            <w:proofErr w:type="gramEnd"/>
            <w:r w:rsidRPr="000143FA">
              <w:rPr>
                <w:sz w:val="28"/>
                <w:szCs w:val="28"/>
              </w:rPr>
              <w:t xml:space="preserve"> </w:t>
            </w:r>
            <w:r w:rsidRPr="000143FA">
              <w:rPr>
                <w:sz w:val="28"/>
                <w:szCs w:val="28"/>
              </w:rPr>
              <w:lastRenderedPageBreak/>
              <w:t>проезда пожарной техники в любое время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lastRenderedPageBreak/>
              <w:t>ноябрь-март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  <w:r w:rsidR="005E2810">
              <w:rPr>
                <w:sz w:val="28"/>
                <w:szCs w:val="28"/>
              </w:rPr>
              <w:t xml:space="preserve"> и подрядчики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Организовать выпуск, распространение наглядной агитации (памяток, инструкций, плакатов) на противопожарную тематику для населения по профилактике пожаров в жилом секторе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в течение осенне-зимнего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Контроль за содержание у жителей индивидуальных домов первичных средств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Депутаты сельского поселения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Выявление бесхозных домов с целью привлечения домовладельцев к административной ответственности за антисанитарное содержание и соблюдение пожарных мер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Установка указателей в местах расположения пожарных водоемов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ноябрь -декабрь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Юсупова Г.С.-глава поселения</w:t>
            </w:r>
          </w:p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B3267" w:rsidRPr="000143FA" w:rsidTr="00E37F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143FA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Подведение итогов работы по обеспечению пожарной безопасности в осенне-зимний период в сельском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C735FA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r w:rsidR="002B3267" w:rsidRPr="000143FA">
              <w:rPr>
                <w:sz w:val="28"/>
                <w:szCs w:val="28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267" w:rsidRPr="000143FA" w:rsidRDefault="002B3267" w:rsidP="00E37F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143FA">
              <w:rPr>
                <w:sz w:val="28"/>
                <w:szCs w:val="28"/>
              </w:rPr>
              <w:t>АСП Покровский сельсовет</w:t>
            </w:r>
          </w:p>
        </w:tc>
      </w:tr>
    </w:tbl>
    <w:p w:rsidR="002B3267" w:rsidRDefault="002B3267" w:rsidP="002B3267">
      <w:pPr>
        <w:tabs>
          <w:tab w:val="left" w:pos="-426"/>
          <w:tab w:val="left" w:pos="336"/>
          <w:tab w:val="decimal" w:pos="10065"/>
          <w:tab w:val="decimal" w:pos="13325"/>
        </w:tabs>
        <w:rPr>
          <w:b/>
          <w:bCs/>
          <w:sz w:val="28"/>
          <w:szCs w:val="28"/>
        </w:rPr>
      </w:pPr>
    </w:p>
    <w:p w:rsidR="002B3267" w:rsidRDefault="002B3267" w:rsidP="002B3267">
      <w:pPr>
        <w:tabs>
          <w:tab w:val="left" w:pos="-426"/>
          <w:tab w:val="left" w:pos="336"/>
          <w:tab w:val="decimal" w:pos="10065"/>
          <w:tab w:val="decimal" w:pos="13325"/>
        </w:tabs>
        <w:jc w:val="center"/>
        <w:rPr>
          <w:b/>
          <w:bCs/>
          <w:sz w:val="28"/>
          <w:szCs w:val="28"/>
        </w:rPr>
      </w:pPr>
    </w:p>
    <w:p w:rsidR="002B3267" w:rsidRDefault="002B3267" w:rsidP="002B3267">
      <w:pPr>
        <w:tabs>
          <w:tab w:val="left" w:pos="-426"/>
          <w:tab w:val="left" w:pos="336"/>
          <w:tab w:val="decimal" w:pos="10065"/>
          <w:tab w:val="decimal" w:pos="13325"/>
        </w:tabs>
        <w:jc w:val="center"/>
        <w:rPr>
          <w:b/>
          <w:bCs/>
          <w:sz w:val="28"/>
          <w:szCs w:val="28"/>
        </w:rPr>
      </w:pPr>
    </w:p>
    <w:p w:rsidR="002B3267" w:rsidRDefault="002B3267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</w:p>
    <w:p w:rsidR="00BE2F4D" w:rsidRDefault="00BE2F4D" w:rsidP="00C735FA">
      <w:pPr>
        <w:pStyle w:val="a3"/>
      </w:pPr>
      <w:bookmarkStart w:id="0" w:name="_GoBack"/>
      <w:bookmarkEnd w:id="0"/>
    </w:p>
    <w:p w:rsidR="00BE2F4D" w:rsidRDefault="00BE2F4D" w:rsidP="00C735FA">
      <w:pPr>
        <w:pStyle w:val="a3"/>
      </w:pPr>
    </w:p>
    <w:p w:rsidR="002B3267" w:rsidRDefault="002B3267" w:rsidP="002B3267">
      <w:pPr>
        <w:pStyle w:val="a3"/>
        <w:jc w:val="right"/>
      </w:pPr>
    </w:p>
    <w:p w:rsidR="00C735FA" w:rsidRDefault="002B3267" w:rsidP="002B3267">
      <w:pPr>
        <w:pStyle w:val="a3"/>
        <w:jc w:val="right"/>
      </w:pPr>
      <w:r w:rsidRPr="00B60306">
        <w:t>Приложение</w:t>
      </w:r>
      <w:r w:rsidR="00C735FA">
        <w:t>№2</w:t>
      </w:r>
    </w:p>
    <w:p w:rsidR="002B3267" w:rsidRDefault="002B3267" w:rsidP="002B3267">
      <w:pPr>
        <w:pStyle w:val="a3"/>
        <w:jc w:val="right"/>
      </w:pPr>
      <w:r w:rsidRPr="00B60306">
        <w:t xml:space="preserve"> к постан</w:t>
      </w:r>
      <w:r>
        <w:t>овлению администрации</w:t>
      </w:r>
    </w:p>
    <w:p w:rsidR="00C735FA" w:rsidRPr="00B60306" w:rsidRDefault="002B3267" w:rsidP="00C735FA">
      <w:pPr>
        <w:pStyle w:val="a3"/>
        <w:jc w:val="right"/>
      </w:pPr>
      <w:r>
        <w:t>сельского поселения</w:t>
      </w:r>
      <w:r>
        <w:br/>
      </w:r>
      <w:r w:rsidR="00C735FA">
        <w:t>от 23.09.2020г. №22</w:t>
      </w:r>
    </w:p>
    <w:p w:rsidR="00C735FA" w:rsidRDefault="00C735FA" w:rsidP="00C735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</w:t>
      </w:r>
      <w:r w:rsidRPr="00A22978">
        <w:rPr>
          <w:sz w:val="28"/>
          <w:szCs w:val="28"/>
        </w:rPr>
        <w:t>обеспечению первичных мер пожарной</w:t>
      </w:r>
    </w:p>
    <w:p w:rsidR="00C735FA" w:rsidRDefault="00C735FA" w:rsidP="00C735FA">
      <w:pPr>
        <w:pStyle w:val="a3"/>
        <w:jc w:val="center"/>
        <w:rPr>
          <w:sz w:val="28"/>
          <w:szCs w:val="28"/>
        </w:rPr>
      </w:pPr>
      <w:r w:rsidRPr="00A22978">
        <w:rPr>
          <w:sz w:val="28"/>
          <w:szCs w:val="28"/>
        </w:rPr>
        <w:t xml:space="preserve"> безопасн</w:t>
      </w:r>
      <w:r>
        <w:rPr>
          <w:sz w:val="28"/>
          <w:szCs w:val="28"/>
        </w:rPr>
        <w:t xml:space="preserve">ости в осенне-зимний период 2020-2021 </w:t>
      </w:r>
      <w:proofErr w:type="spellStart"/>
      <w:r w:rsidRPr="00A22978"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:rsidR="00C735FA" w:rsidRDefault="00C735FA" w:rsidP="00C735FA">
      <w:pPr>
        <w:pStyle w:val="a3"/>
        <w:jc w:val="center"/>
        <w:rPr>
          <w:sz w:val="28"/>
          <w:szCs w:val="28"/>
        </w:rPr>
      </w:pPr>
    </w:p>
    <w:p w:rsidR="00C735FA" w:rsidRDefault="00C735FA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Акимова Ирина Анатольевна – депутат избирательного округа №1</w:t>
      </w:r>
    </w:p>
    <w:p w:rsidR="00D1597E" w:rsidRDefault="00D1597E" w:rsidP="00D1597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Маркелов Андрей Владимирович</w:t>
      </w:r>
      <w:r>
        <w:rPr>
          <w:sz w:val="28"/>
          <w:szCs w:val="28"/>
        </w:rPr>
        <w:t xml:space="preserve"> – депутат </w:t>
      </w:r>
      <w:r>
        <w:rPr>
          <w:sz w:val="28"/>
          <w:szCs w:val="28"/>
        </w:rPr>
        <w:t>избирательного округа №2</w:t>
      </w:r>
    </w:p>
    <w:p w:rsidR="00C735FA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Иванова Светлана Александровна-</w:t>
      </w:r>
      <w:r w:rsidRPr="00D1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избирательного округа №3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Юсупова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Сабировна</w:t>
      </w:r>
      <w:proofErr w:type="spellEnd"/>
      <w:r>
        <w:rPr>
          <w:sz w:val="28"/>
          <w:szCs w:val="28"/>
        </w:rPr>
        <w:t xml:space="preserve"> -</w:t>
      </w:r>
      <w:r w:rsidRPr="00D1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избирательного округа №4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Абзалилов</w:t>
      </w:r>
      <w:proofErr w:type="spellEnd"/>
      <w:r>
        <w:rPr>
          <w:sz w:val="28"/>
          <w:szCs w:val="28"/>
        </w:rPr>
        <w:t xml:space="preserve"> Ильхам </w:t>
      </w:r>
      <w:proofErr w:type="spellStart"/>
      <w:r>
        <w:rPr>
          <w:sz w:val="28"/>
          <w:szCs w:val="28"/>
        </w:rPr>
        <w:t>Агзамович</w:t>
      </w:r>
      <w:proofErr w:type="spellEnd"/>
      <w:r>
        <w:rPr>
          <w:sz w:val="28"/>
          <w:szCs w:val="28"/>
        </w:rPr>
        <w:t>-</w:t>
      </w:r>
      <w:r w:rsidRPr="00D1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избирательного округа №5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Махмутова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Фаритовна</w:t>
      </w:r>
      <w:proofErr w:type="spellEnd"/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избирательного округа №6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Абзалилова Земфира Ахатовна -</w:t>
      </w:r>
      <w:r w:rsidRPr="00D1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избирательного округа №7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Рахматуллин Айрат </w:t>
      </w:r>
      <w:proofErr w:type="spellStart"/>
      <w:r>
        <w:rPr>
          <w:sz w:val="28"/>
          <w:szCs w:val="28"/>
        </w:rPr>
        <w:t>Габсатарович</w:t>
      </w:r>
      <w:proofErr w:type="spellEnd"/>
      <w:r>
        <w:rPr>
          <w:sz w:val="28"/>
          <w:szCs w:val="28"/>
        </w:rPr>
        <w:t>- член ДПК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Юсупов Роберт </w:t>
      </w:r>
      <w:proofErr w:type="spellStart"/>
      <w:r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>- член ДПК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Арасланбаев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Габидулович</w:t>
      </w:r>
      <w:proofErr w:type="spellEnd"/>
      <w:r>
        <w:rPr>
          <w:sz w:val="28"/>
          <w:szCs w:val="28"/>
        </w:rPr>
        <w:t>- член ДПК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Кочетовский</w:t>
      </w:r>
      <w:proofErr w:type="spellEnd"/>
      <w:r>
        <w:rPr>
          <w:sz w:val="28"/>
          <w:szCs w:val="28"/>
        </w:rPr>
        <w:t xml:space="preserve"> Виктор Васильевич- член ДПК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Тарасов Владимир Андреевич- член ДПК</w:t>
      </w:r>
    </w:p>
    <w:p w:rsidR="00D1597E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Кочетовский</w:t>
      </w:r>
      <w:proofErr w:type="spellEnd"/>
      <w:r>
        <w:rPr>
          <w:sz w:val="28"/>
          <w:szCs w:val="28"/>
        </w:rPr>
        <w:t xml:space="preserve"> Николай Михайлович- член ДПК.</w:t>
      </w:r>
    </w:p>
    <w:p w:rsidR="00D1597E" w:rsidRPr="00C735FA" w:rsidRDefault="00D1597E" w:rsidP="00C735F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Юсупов </w:t>
      </w:r>
      <w:proofErr w:type="spellStart"/>
      <w:r>
        <w:rPr>
          <w:sz w:val="28"/>
          <w:szCs w:val="28"/>
        </w:rPr>
        <w:t>Руфат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Раисович</w:t>
      </w:r>
      <w:proofErr w:type="spellEnd"/>
      <w:r>
        <w:rPr>
          <w:sz w:val="28"/>
          <w:szCs w:val="28"/>
        </w:rPr>
        <w:t xml:space="preserve"> – волонтер</w:t>
      </w:r>
    </w:p>
    <w:p w:rsidR="00C735FA" w:rsidRPr="00A5272A" w:rsidRDefault="00C735FA" w:rsidP="00C735FA">
      <w:pPr>
        <w:rPr>
          <w:sz w:val="28"/>
          <w:szCs w:val="28"/>
        </w:rPr>
      </w:pPr>
    </w:p>
    <w:p w:rsidR="00C735FA" w:rsidRPr="00A5272A" w:rsidRDefault="00BE2F4D" w:rsidP="00C735FA">
      <w:pPr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ознакомлены: </w:t>
      </w:r>
    </w:p>
    <w:p w:rsidR="002B3267" w:rsidRDefault="002B3267" w:rsidP="00C735FA">
      <w:pPr>
        <w:pStyle w:val="a3"/>
        <w:jc w:val="right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3260"/>
      </w:tblGrid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 О </w:t>
            </w: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Подпись</w:t>
            </w: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  <w:tr w:rsidR="002B3267" w:rsidTr="00E37F9F">
        <w:tc>
          <w:tcPr>
            <w:tcW w:w="95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2B3267" w:rsidRDefault="002B3267" w:rsidP="00E37F9F">
            <w:pPr>
              <w:tabs>
                <w:tab w:val="left" w:pos="-426"/>
                <w:tab w:val="left" w:pos="336"/>
                <w:tab w:val="decimal" w:pos="10065"/>
                <w:tab w:val="decimal" w:pos="13325"/>
              </w:tabs>
              <w:rPr>
                <w:bCs/>
                <w:sz w:val="28"/>
                <w:szCs w:val="28"/>
              </w:rPr>
            </w:pPr>
          </w:p>
        </w:tc>
      </w:tr>
    </w:tbl>
    <w:p w:rsidR="001F3464" w:rsidRDefault="001F3464"/>
    <w:sectPr w:rsidR="001F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0BB"/>
    <w:multiLevelType w:val="hybridMultilevel"/>
    <w:tmpl w:val="0338C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C"/>
    <w:rsid w:val="001F3464"/>
    <w:rsid w:val="002B3267"/>
    <w:rsid w:val="005E2810"/>
    <w:rsid w:val="007B26FC"/>
    <w:rsid w:val="00BE2F4D"/>
    <w:rsid w:val="00C735FA"/>
    <w:rsid w:val="00D1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68BC-55CD-4308-BAFA-7C620C3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32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B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B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735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28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2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2020-10-28T05:49:00Z</cp:lastPrinted>
  <dcterms:created xsi:type="dcterms:W3CDTF">2020-10-28T05:07:00Z</dcterms:created>
  <dcterms:modified xsi:type="dcterms:W3CDTF">2020-10-28T05:51:00Z</dcterms:modified>
</cp:coreProperties>
</file>