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DC" w:rsidRDefault="000F23DC">
      <w:pPr>
        <w:rPr>
          <w:sz w:val="2"/>
          <w:szCs w:val="2"/>
        </w:rPr>
      </w:pPr>
    </w:p>
    <w:tbl>
      <w:tblPr>
        <w:tblW w:w="10065" w:type="dxa"/>
        <w:tblInd w:w="108" w:type="dxa"/>
        <w:tblLook w:val="01E0" w:firstRow="1" w:lastRow="1" w:firstColumn="1" w:lastColumn="1" w:noHBand="0" w:noVBand="0"/>
      </w:tblPr>
      <w:tblGrid>
        <w:gridCol w:w="3708"/>
        <w:gridCol w:w="2232"/>
        <w:gridCol w:w="4125"/>
      </w:tblGrid>
      <w:tr w:rsidR="00ED0AC1" w:rsidTr="00ED0AC1">
        <w:trPr>
          <w:trHeight w:val="1560"/>
        </w:trPr>
        <w:tc>
          <w:tcPr>
            <w:tcW w:w="3708" w:type="dxa"/>
            <w:hideMark/>
          </w:tcPr>
          <w:p w:rsidR="00ED0AC1" w:rsidRDefault="00ED0AC1">
            <w:pPr>
              <w:pStyle w:val="ae"/>
              <w:jc w:val="center"/>
              <w:rPr>
                <w:rFonts w:ascii="Times New Roman" w:eastAsia="Calibri" w:hAnsi="Times New Roman"/>
                <w:b/>
                <w:sz w:val="16"/>
                <w:szCs w:val="16"/>
              </w:rPr>
            </w:pPr>
            <w:r>
              <w:rPr>
                <w:rFonts w:ascii="Times New Roman" w:hAnsi="Times New Roman"/>
                <w:b/>
                <w:sz w:val="16"/>
                <w:szCs w:val="16"/>
              </w:rPr>
              <w:t>БАШҠОРТОСТАН РЕСПУБЛИКА</w:t>
            </w:r>
            <w:r>
              <w:rPr>
                <w:rFonts w:ascii="Times New Roman" w:hAnsi="Times New Roman"/>
                <w:b/>
                <w:sz w:val="16"/>
                <w:szCs w:val="16"/>
                <w:lang w:val="ba-RU"/>
              </w:rPr>
              <w:t>Һ</w:t>
            </w:r>
            <w:r>
              <w:rPr>
                <w:rFonts w:ascii="Times New Roman" w:hAnsi="Times New Roman"/>
                <w:b/>
                <w:sz w:val="16"/>
                <w:szCs w:val="16"/>
              </w:rPr>
              <w:t>Ы</w:t>
            </w:r>
          </w:p>
          <w:p w:rsidR="00ED0AC1" w:rsidRDefault="00ED0AC1">
            <w:pPr>
              <w:pStyle w:val="ae"/>
              <w:jc w:val="center"/>
              <w:rPr>
                <w:rFonts w:ascii="Times New Roman" w:hAnsi="Times New Roman"/>
                <w:b/>
                <w:sz w:val="16"/>
                <w:szCs w:val="16"/>
              </w:rPr>
            </w:pPr>
            <w:r>
              <w:rPr>
                <w:rFonts w:ascii="Times New Roman" w:hAnsi="Times New Roman"/>
                <w:b/>
                <w:sz w:val="16"/>
                <w:szCs w:val="16"/>
              </w:rPr>
              <w:t>ФЕДОРОВКА РАЙОНЫ</w:t>
            </w:r>
          </w:p>
          <w:p w:rsidR="00ED0AC1" w:rsidRDefault="00ED0AC1">
            <w:pPr>
              <w:pStyle w:val="ae"/>
              <w:jc w:val="center"/>
              <w:rPr>
                <w:rFonts w:ascii="Times New Roman" w:hAnsi="Times New Roman"/>
                <w:b/>
                <w:sz w:val="16"/>
                <w:szCs w:val="16"/>
                <w:lang w:val="ba-RU"/>
              </w:rPr>
            </w:pPr>
            <w:r>
              <w:rPr>
                <w:rFonts w:ascii="Times New Roman" w:hAnsi="Times New Roman"/>
                <w:b/>
                <w:sz w:val="16"/>
                <w:szCs w:val="16"/>
              </w:rPr>
              <w:t>МУНИЦИПАЛЬ РАЙОН</w:t>
            </w:r>
            <w:r w:rsidR="00A079E3">
              <w:rPr>
                <w:rFonts w:ascii="Times New Roman" w:hAnsi="Times New Roman"/>
                <w:b/>
                <w:sz w:val="16"/>
                <w:szCs w:val="16"/>
                <w:lang w:val="ba-RU"/>
              </w:rPr>
              <w:t xml:space="preserve"> ПОКРОВКА</w:t>
            </w:r>
            <w:r>
              <w:rPr>
                <w:rFonts w:ascii="Times New Roman" w:hAnsi="Times New Roman"/>
                <w:b/>
                <w:sz w:val="16"/>
                <w:szCs w:val="16"/>
                <w:lang w:val="ba-RU"/>
              </w:rPr>
              <w:t xml:space="preserve"> АУЫЛ СОВЕТЫ АУЫЛ БИЛ</w:t>
            </w:r>
            <w:r>
              <w:rPr>
                <w:rFonts w:ascii="Times New Roman" w:hAnsi="Times New Roman"/>
                <w:b/>
                <w:bCs/>
                <w:sz w:val="16"/>
                <w:szCs w:val="16"/>
              </w:rPr>
              <w:t>ӘМӘҺЕ</w:t>
            </w:r>
            <w:r>
              <w:rPr>
                <w:rFonts w:ascii="Times New Roman" w:hAnsi="Times New Roman"/>
                <w:b/>
                <w:bCs/>
                <w:sz w:val="16"/>
                <w:szCs w:val="16"/>
                <w:lang w:val="ba-RU"/>
              </w:rPr>
              <w:t xml:space="preserve"> </w:t>
            </w:r>
            <w:r>
              <w:rPr>
                <w:rFonts w:ascii="Times New Roman" w:hAnsi="Times New Roman"/>
                <w:b/>
                <w:sz w:val="16"/>
                <w:szCs w:val="16"/>
              </w:rPr>
              <w:t>ХА</w:t>
            </w:r>
            <w:r>
              <w:rPr>
                <w:rFonts w:ascii="Times New Roman" w:hAnsi="Times New Roman"/>
                <w:b/>
                <w:sz w:val="16"/>
                <w:szCs w:val="16"/>
                <w:lang w:val="ba-RU"/>
              </w:rPr>
              <w:t>Ҡ</w:t>
            </w:r>
            <w:r>
              <w:rPr>
                <w:rFonts w:ascii="Times New Roman" w:hAnsi="Times New Roman"/>
                <w:b/>
                <w:sz w:val="16"/>
                <w:szCs w:val="16"/>
              </w:rPr>
              <w:t>ИМИ</w:t>
            </w:r>
            <w:r>
              <w:rPr>
                <w:rFonts w:ascii="Times New Roman" w:hAnsi="Times New Roman"/>
                <w:b/>
                <w:bCs/>
                <w:sz w:val="16"/>
                <w:szCs w:val="16"/>
              </w:rPr>
              <w:t>Ә</w:t>
            </w:r>
            <w:r>
              <w:rPr>
                <w:rFonts w:ascii="Times New Roman" w:hAnsi="Times New Roman"/>
                <w:b/>
                <w:bCs/>
                <w:sz w:val="16"/>
                <w:szCs w:val="16"/>
                <w:lang w:val="be-BY"/>
              </w:rPr>
              <w:t>ТЕ</w:t>
            </w:r>
          </w:p>
          <w:p w:rsidR="00ED0AC1" w:rsidRDefault="00ED0AC1">
            <w:pPr>
              <w:pStyle w:val="ae"/>
              <w:rPr>
                <w:rFonts w:ascii="Times New Roman" w:hAnsi="Times New Roman"/>
                <w:b/>
                <w:sz w:val="18"/>
                <w:szCs w:val="18"/>
                <w:lang w:val="ba-RU"/>
              </w:rPr>
            </w:pPr>
            <w:r>
              <w:rPr>
                <w:rFonts w:ascii="Times New Roman" w:hAnsi="Times New Roman"/>
                <w:b/>
                <w:sz w:val="18"/>
                <w:szCs w:val="18"/>
              </w:rPr>
              <w:t xml:space="preserve">       </w:t>
            </w:r>
          </w:p>
        </w:tc>
        <w:tc>
          <w:tcPr>
            <w:tcW w:w="2232" w:type="dxa"/>
            <w:hideMark/>
          </w:tcPr>
          <w:p w:rsidR="00ED0AC1" w:rsidRDefault="00ED0AC1">
            <w:pPr>
              <w:pStyle w:val="ae"/>
              <w:rPr>
                <w:rFonts w:ascii="Times New Roman" w:hAnsi="Times New Roman"/>
                <w:b/>
                <w:sz w:val="18"/>
                <w:szCs w:val="18"/>
              </w:rPr>
            </w:pPr>
            <w:r>
              <w:rPr>
                <w:noProof/>
              </w:rPr>
              <w:drawing>
                <wp:anchor distT="0" distB="0" distL="114300" distR="114300" simplePos="0" relativeHeight="377490184"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762000" cy="933450"/>
                          </a:xfrm>
                          <a:prstGeom prst="rect">
                            <a:avLst/>
                          </a:prstGeom>
                          <a:noFill/>
                        </pic:spPr>
                      </pic:pic>
                    </a:graphicData>
                  </a:graphic>
                </wp:anchor>
              </w:drawing>
            </w:r>
          </w:p>
        </w:tc>
        <w:tc>
          <w:tcPr>
            <w:tcW w:w="4125" w:type="dxa"/>
          </w:tcPr>
          <w:p w:rsidR="00ED0AC1" w:rsidRDefault="00ED0AC1">
            <w:pPr>
              <w:pStyle w:val="ae"/>
              <w:jc w:val="center"/>
              <w:rPr>
                <w:rFonts w:ascii="Times New Roman" w:eastAsia="Calibri" w:hAnsi="Times New Roman"/>
                <w:b/>
                <w:bCs/>
                <w:sz w:val="16"/>
                <w:szCs w:val="16"/>
                <w:lang w:val="ba-RU"/>
              </w:rPr>
            </w:pPr>
            <w:r>
              <w:rPr>
                <w:rFonts w:ascii="Times New Roman" w:hAnsi="Times New Roman"/>
                <w:b/>
                <w:bCs/>
                <w:sz w:val="16"/>
                <w:szCs w:val="16"/>
              </w:rPr>
              <w:t>АДМИНИСТРАЦИЯ</w:t>
            </w:r>
            <w:r>
              <w:rPr>
                <w:rFonts w:ascii="Times New Roman" w:hAnsi="Times New Roman"/>
                <w:b/>
                <w:bCs/>
                <w:sz w:val="16"/>
                <w:szCs w:val="16"/>
                <w:lang w:val="ba-RU"/>
              </w:rPr>
              <w:t xml:space="preserve"> СЕЛЬСКОГО ПОСЕЛЕНИЯ </w:t>
            </w:r>
            <w:r w:rsidR="00A079E3">
              <w:rPr>
                <w:rFonts w:ascii="Times New Roman" w:hAnsi="Times New Roman"/>
                <w:b/>
                <w:bCs/>
                <w:sz w:val="16"/>
                <w:szCs w:val="16"/>
                <w:lang w:val="ba-RU"/>
              </w:rPr>
              <w:t>ПОКРОВСКИЙ</w:t>
            </w:r>
            <w:r>
              <w:rPr>
                <w:rFonts w:ascii="Times New Roman" w:hAnsi="Times New Roman"/>
                <w:b/>
                <w:bCs/>
                <w:sz w:val="16"/>
                <w:szCs w:val="16"/>
                <w:lang w:val="ba-RU"/>
              </w:rPr>
              <w:t xml:space="preserve"> СЕЛЬСОВЕТ</w:t>
            </w:r>
          </w:p>
          <w:p w:rsidR="00ED0AC1" w:rsidRDefault="00ED0AC1">
            <w:pPr>
              <w:pStyle w:val="ae"/>
              <w:jc w:val="center"/>
              <w:rPr>
                <w:rFonts w:ascii="Times New Roman" w:hAnsi="Times New Roman"/>
                <w:b/>
                <w:bCs/>
                <w:sz w:val="16"/>
                <w:szCs w:val="16"/>
              </w:rPr>
            </w:pPr>
            <w:r>
              <w:rPr>
                <w:rFonts w:ascii="Times New Roman" w:hAnsi="Times New Roman"/>
                <w:b/>
                <w:bCs/>
                <w:sz w:val="16"/>
                <w:szCs w:val="16"/>
              </w:rPr>
              <w:t>МУНИЦИПАЛЬНОГО РАЙОНА</w:t>
            </w:r>
          </w:p>
          <w:p w:rsidR="00ED0AC1" w:rsidRDefault="00ED0AC1">
            <w:pPr>
              <w:pStyle w:val="ae"/>
              <w:jc w:val="center"/>
              <w:rPr>
                <w:rFonts w:ascii="Times New Roman" w:hAnsi="Times New Roman"/>
                <w:b/>
                <w:sz w:val="16"/>
                <w:szCs w:val="16"/>
              </w:rPr>
            </w:pPr>
            <w:r>
              <w:rPr>
                <w:rFonts w:ascii="Times New Roman" w:hAnsi="Times New Roman"/>
                <w:b/>
                <w:bCs/>
                <w:sz w:val="16"/>
                <w:szCs w:val="16"/>
              </w:rPr>
              <w:t>Ф</w:t>
            </w:r>
            <w:r>
              <w:rPr>
                <w:rFonts w:ascii="Times New Roman" w:hAnsi="Times New Roman"/>
                <w:b/>
                <w:sz w:val="16"/>
                <w:szCs w:val="16"/>
              </w:rPr>
              <w:t>Ё</w:t>
            </w:r>
            <w:r>
              <w:rPr>
                <w:rFonts w:ascii="Times New Roman" w:hAnsi="Times New Roman"/>
                <w:b/>
                <w:bCs/>
                <w:sz w:val="16"/>
                <w:szCs w:val="16"/>
              </w:rPr>
              <w:t>ДОРОВСКИЙ РАЙОН</w:t>
            </w:r>
          </w:p>
          <w:p w:rsidR="00ED0AC1" w:rsidRDefault="00ED0AC1">
            <w:pPr>
              <w:pStyle w:val="ae"/>
              <w:jc w:val="center"/>
              <w:rPr>
                <w:rFonts w:ascii="Times New Roman" w:hAnsi="Times New Roman"/>
                <w:b/>
                <w:bCs/>
                <w:sz w:val="16"/>
                <w:szCs w:val="16"/>
              </w:rPr>
            </w:pPr>
            <w:r>
              <w:rPr>
                <w:rFonts w:ascii="Times New Roman" w:hAnsi="Times New Roman"/>
                <w:b/>
                <w:bCs/>
                <w:sz w:val="16"/>
                <w:szCs w:val="16"/>
              </w:rPr>
              <w:t>РЕСПУБЛИКИ БАШКОРТОСТАН</w:t>
            </w:r>
          </w:p>
          <w:p w:rsidR="00ED0AC1" w:rsidRDefault="00ED0AC1">
            <w:pPr>
              <w:pStyle w:val="ae"/>
              <w:rPr>
                <w:rFonts w:ascii="Times New Roman" w:hAnsi="Times New Roman"/>
                <w:b/>
                <w:bCs/>
                <w:sz w:val="18"/>
                <w:szCs w:val="18"/>
              </w:rPr>
            </w:pPr>
            <w:r>
              <w:rPr>
                <w:rFonts w:ascii="Times New Roman" w:hAnsi="Times New Roman"/>
                <w:b/>
                <w:sz w:val="18"/>
                <w:szCs w:val="18"/>
              </w:rPr>
              <w:tab/>
              <w:t xml:space="preserve">     </w:t>
            </w:r>
          </w:p>
          <w:p w:rsidR="00ED0AC1" w:rsidRDefault="00ED0AC1">
            <w:pPr>
              <w:pStyle w:val="ae"/>
              <w:rPr>
                <w:rFonts w:ascii="Times New Roman" w:hAnsi="Times New Roman"/>
                <w:b/>
                <w:sz w:val="18"/>
                <w:szCs w:val="18"/>
              </w:rPr>
            </w:pPr>
          </w:p>
        </w:tc>
      </w:tr>
    </w:tbl>
    <w:p w:rsidR="00ED0AC1" w:rsidRDefault="008777FA" w:rsidP="00ED0AC1">
      <w:pPr>
        <w:pStyle w:val="ae"/>
        <w:rPr>
          <w:rFonts w:ascii="Times New Roman" w:hAnsi="Times New Roman"/>
          <w:b/>
          <w:sz w:val="18"/>
          <w:szCs w:val="18"/>
        </w:rPr>
      </w:pPr>
      <w:r>
        <w:pict>
          <v:line id="_x0000_s1035" style="position:absolute;z-index:377489160;mso-position-horizontal-relative:text;mso-position-vertical-relative:text" from="1.95pt,7.5pt" to="483.85pt,7.5pt" strokeweight="4.5pt">
            <v:stroke linestyle="thinThick"/>
          </v:line>
        </w:pict>
      </w:r>
      <w:r w:rsidR="00ED0AC1">
        <w:rPr>
          <w:rFonts w:ascii="Times New Roman" w:hAnsi="Times New Roman"/>
          <w:b/>
          <w:sz w:val="18"/>
          <w:szCs w:val="18"/>
        </w:rPr>
        <w:tab/>
      </w:r>
      <w:r w:rsidR="00ED0AC1">
        <w:rPr>
          <w:rFonts w:ascii="Times New Roman" w:hAnsi="Times New Roman"/>
          <w:b/>
          <w:sz w:val="18"/>
          <w:szCs w:val="18"/>
        </w:rPr>
        <w:tab/>
      </w:r>
      <w:r w:rsidR="00ED0AC1">
        <w:rPr>
          <w:rFonts w:ascii="Times New Roman" w:hAnsi="Times New Roman"/>
          <w:b/>
          <w:sz w:val="18"/>
          <w:szCs w:val="18"/>
        </w:rPr>
        <w:tab/>
      </w:r>
      <w:r w:rsidR="00ED0AC1">
        <w:rPr>
          <w:rFonts w:ascii="Times New Roman" w:hAnsi="Times New Roman"/>
          <w:b/>
          <w:sz w:val="18"/>
          <w:szCs w:val="18"/>
        </w:rPr>
        <w:tab/>
      </w:r>
      <w:r w:rsidR="00ED0AC1">
        <w:rPr>
          <w:rFonts w:ascii="Times New Roman" w:hAnsi="Times New Roman"/>
          <w:b/>
          <w:sz w:val="18"/>
          <w:szCs w:val="18"/>
        </w:rPr>
        <w:tab/>
      </w:r>
      <w:r w:rsidR="00ED0AC1">
        <w:rPr>
          <w:rFonts w:ascii="Times New Roman" w:hAnsi="Times New Roman"/>
          <w:b/>
          <w:sz w:val="18"/>
          <w:szCs w:val="18"/>
        </w:rPr>
        <w:tab/>
      </w:r>
    </w:p>
    <w:p w:rsidR="00ED0AC1" w:rsidRDefault="00ED0AC1" w:rsidP="00ED0AC1">
      <w:pPr>
        <w:pStyle w:val="ae"/>
        <w:rPr>
          <w:rFonts w:ascii="Times New Roman" w:hAnsi="Times New Roman"/>
          <w:b/>
          <w:bCs/>
          <w:sz w:val="18"/>
          <w:szCs w:val="18"/>
          <w:lang w:val="ba-RU"/>
        </w:rPr>
      </w:pPr>
      <w:r>
        <w:rPr>
          <w:rFonts w:ascii="Times New Roman" w:hAnsi="Times New Roman"/>
          <w:b/>
          <w:bCs/>
          <w:sz w:val="18"/>
          <w:szCs w:val="18"/>
          <w:lang w:val="ba-RU"/>
        </w:rPr>
        <w:t xml:space="preserve">                  </w:t>
      </w:r>
    </w:p>
    <w:p w:rsidR="00ED0AC1" w:rsidRDefault="00ED0AC1" w:rsidP="00ED0AC1">
      <w:pPr>
        <w:pStyle w:val="ae"/>
        <w:rPr>
          <w:rFonts w:ascii="Times New Roman" w:hAnsi="Times New Roman"/>
          <w:b/>
          <w:bCs/>
          <w:sz w:val="27"/>
          <w:szCs w:val="27"/>
        </w:rPr>
      </w:pPr>
      <w:r>
        <w:rPr>
          <w:rFonts w:ascii="Times New Roman" w:hAnsi="Times New Roman"/>
          <w:b/>
          <w:bCs/>
          <w:sz w:val="28"/>
          <w:szCs w:val="28"/>
          <w:lang w:val="ba-RU"/>
        </w:rPr>
        <w:t xml:space="preserve">              </w:t>
      </w:r>
      <w:r>
        <w:rPr>
          <w:rFonts w:ascii="Times New Roman" w:hAnsi="Times New Roman"/>
          <w:b/>
          <w:bCs/>
          <w:sz w:val="27"/>
          <w:szCs w:val="27"/>
          <w:lang w:val="ba-RU"/>
        </w:rPr>
        <w:t>Ҡ</w:t>
      </w:r>
      <w:r>
        <w:rPr>
          <w:rFonts w:ascii="Times New Roman" w:hAnsi="Times New Roman"/>
          <w:b/>
          <w:bCs/>
          <w:sz w:val="27"/>
          <w:szCs w:val="27"/>
        </w:rPr>
        <w:t xml:space="preserve">АРАР </w:t>
      </w:r>
      <w:r>
        <w:rPr>
          <w:rFonts w:ascii="Times New Roman" w:hAnsi="Times New Roman"/>
          <w:b/>
          <w:bCs/>
          <w:sz w:val="27"/>
          <w:szCs w:val="27"/>
        </w:rPr>
        <w:tab/>
      </w:r>
      <w:r>
        <w:rPr>
          <w:rFonts w:ascii="Times New Roman" w:hAnsi="Times New Roman"/>
          <w:b/>
          <w:bCs/>
          <w:sz w:val="27"/>
          <w:szCs w:val="27"/>
        </w:rPr>
        <w:tab/>
        <w:t xml:space="preserve">    </w:t>
      </w:r>
      <w:r>
        <w:rPr>
          <w:rFonts w:ascii="Times New Roman" w:hAnsi="Times New Roman"/>
          <w:b/>
          <w:bCs/>
          <w:sz w:val="27"/>
          <w:szCs w:val="27"/>
        </w:rPr>
        <w:tab/>
        <w:t xml:space="preserve">                                            ПОСТАНОВЛЕНИЕ</w:t>
      </w:r>
    </w:p>
    <w:p w:rsidR="00ED0AC1" w:rsidRDefault="00ED0AC1" w:rsidP="00ED0AC1">
      <w:pPr>
        <w:jc w:val="both"/>
        <w:rPr>
          <w:rFonts w:ascii="Times New Roman" w:hAnsi="Times New Roman" w:cs="Times New Roman"/>
          <w:b/>
          <w:bCs/>
          <w:sz w:val="27"/>
          <w:szCs w:val="27"/>
          <w:lang w:val="be-BY"/>
        </w:rPr>
      </w:pPr>
      <w:r>
        <w:rPr>
          <w:rFonts w:ascii="Times New Roman" w:hAnsi="Times New Roman" w:cs="Times New Roman"/>
          <w:b/>
          <w:sz w:val="27"/>
          <w:szCs w:val="27"/>
        </w:rPr>
        <w:t xml:space="preserve"> </w:t>
      </w:r>
    </w:p>
    <w:p w:rsidR="00ED0AC1" w:rsidRDefault="00ED0AC1" w:rsidP="00ED0AC1">
      <w:pPr>
        <w:rPr>
          <w:rFonts w:ascii="Times New Roman" w:hAnsi="Times New Roman" w:cs="Times New Roman"/>
          <w:b/>
          <w:bCs/>
          <w:sz w:val="27"/>
          <w:szCs w:val="27"/>
        </w:rPr>
      </w:pPr>
      <w:r>
        <w:rPr>
          <w:rFonts w:ascii="Times New Roman" w:hAnsi="Times New Roman" w:cs="Times New Roman"/>
          <w:b/>
          <w:bCs/>
          <w:sz w:val="27"/>
          <w:szCs w:val="27"/>
          <w:lang w:val="be-BY"/>
        </w:rPr>
        <w:t xml:space="preserve"> </w:t>
      </w:r>
      <w:r>
        <w:rPr>
          <w:rFonts w:ascii="Times New Roman" w:hAnsi="Times New Roman" w:cs="Times New Roman"/>
          <w:b/>
          <w:bCs/>
          <w:sz w:val="27"/>
          <w:szCs w:val="27"/>
        </w:rPr>
        <w:t xml:space="preserve">        </w:t>
      </w:r>
      <w:r w:rsidR="00DB13C6">
        <w:rPr>
          <w:rFonts w:ascii="Times New Roman" w:hAnsi="Times New Roman" w:cs="Times New Roman"/>
          <w:b/>
          <w:sz w:val="27"/>
          <w:szCs w:val="27"/>
        </w:rPr>
        <w:t xml:space="preserve"> 24 июнь</w:t>
      </w:r>
      <w:r>
        <w:rPr>
          <w:rFonts w:ascii="Times New Roman" w:hAnsi="Times New Roman" w:cs="Times New Roman"/>
          <w:b/>
          <w:sz w:val="27"/>
          <w:szCs w:val="27"/>
        </w:rPr>
        <w:t xml:space="preserve">  2022 й.       </w:t>
      </w:r>
      <w:r w:rsidR="00DB13C6">
        <w:rPr>
          <w:rFonts w:ascii="Times New Roman" w:hAnsi="Times New Roman" w:cs="Times New Roman"/>
          <w:b/>
          <w:sz w:val="27"/>
          <w:szCs w:val="27"/>
        </w:rPr>
        <w:t xml:space="preserve">              № 31</w:t>
      </w:r>
      <w:r>
        <w:rPr>
          <w:rFonts w:ascii="Times New Roman" w:hAnsi="Times New Roman" w:cs="Times New Roman"/>
          <w:b/>
          <w:sz w:val="27"/>
          <w:szCs w:val="27"/>
        </w:rPr>
        <w:t xml:space="preserve">                    </w:t>
      </w:r>
      <w:r w:rsidR="00DB13C6">
        <w:rPr>
          <w:rFonts w:ascii="Times New Roman" w:hAnsi="Times New Roman" w:cs="Times New Roman"/>
          <w:b/>
          <w:sz w:val="27"/>
          <w:szCs w:val="27"/>
        </w:rPr>
        <w:t xml:space="preserve">            24 июня</w:t>
      </w:r>
      <w:r>
        <w:rPr>
          <w:rFonts w:ascii="Times New Roman" w:hAnsi="Times New Roman" w:cs="Times New Roman"/>
          <w:b/>
          <w:sz w:val="27"/>
          <w:szCs w:val="27"/>
        </w:rPr>
        <w:t xml:space="preserve">  2022 г.</w:t>
      </w:r>
    </w:p>
    <w:p w:rsidR="00ED0AC1" w:rsidRDefault="00ED0AC1">
      <w:pPr>
        <w:pStyle w:val="20"/>
        <w:shd w:val="clear" w:color="auto" w:fill="auto"/>
        <w:spacing w:before="0"/>
        <w:ind w:left="20"/>
        <w:rPr>
          <w:sz w:val="26"/>
          <w:szCs w:val="26"/>
        </w:rPr>
      </w:pPr>
    </w:p>
    <w:p w:rsidR="000F23DC" w:rsidRPr="003927F1" w:rsidRDefault="00EB21EF">
      <w:pPr>
        <w:pStyle w:val="20"/>
        <w:shd w:val="clear" w:color="auto" w:fill="auto"/>
        <w:spacing w:before="0"/>
        <w:ind w:left="20"/>
        <w:rPr>
          <w:sz w:val="26"/>
          <w:szCs w:val="26"/>
        </w:rPr>
      </w:pPr>
      <w:bookmarkStart w:id="0" w:name="_GoBack"/>
      <w:r w:rsidRPr="003927F1">
        <w:rPr>
          <w:sz w:val="26"/>
          <w:szCs w:val="26"/>
        </w:rPr>
        <w:t>Об утверждении Административного регламента предоставления</w:t>
      </w:r>
      <w:r w:rsidRPr="003927F1">
        <w:rPr>
          <w:sz w:val="26"/>
          <w:szCs w:val="26"/>
        </w:rPr>
        <w:br/>
        <w:t>муниципальной услуги «Реализация преимущественного права субъектов</w:t>
      </w:r>
      <w:r w:rsidRPr="003927F1">
        <w:rPr>
          <w:sz w:val="26"/>
          <w:szCs w:val="26"/>
        </w:rPr>
        <w:br/>
        <w:t>малого и среднего предпринимательства при отчуждении недвижимого</w:t>
      </w:r>
      <w:r w:rsidRPr="003927F1">
        <w:rPr>
          <w:sz w:val="26"/>
          <w:szCs w:val="26"/>
        </w:rPr>
        <w:br/>
        <w:t>имущества, находящегося в муниципальной собственности</w:t>
      </w:r>
      <w:r w:rsidR="006A2839">
        <w:rPr>
          <w:sz w:val="26"/>
          <w:szCs w:val="26"/>
        </w:rPr>
        <w:t xml:space="preserve"> </w:t>
      </w:r>
      <w:r w:rsidR="003927F1" w:rsidRPr="003927F1">
        <w:rPr>
          <w:sz w:val="26"/>
          <w:szCs w:val="26"/>
        </w:rPr>
        <w:t>администрации</w:t>
      </w:r>
      <w:r w:rsidR="009B5DF6" w:rsidRPr="003927F1">
        <w:rPr>
          <w:sz w:val="26"/>
          <w:szCs w:val="26"/>
        </w:rPr>
        <w:t xml:space="preserve"> сельско</w:t>
      </w:r>
      <w:r w:rsidR="003927F1" w:rsidRPr="003927F1">
        <w:rPr>
          <w:sz w:val="26"/>
          <w:szCs w:val="26"/>
        </w:rPr>
        <w:t>го</w:t>
      </w:r>
      <w:r w:rsidR="009B5DF6" w:rsidRPr="003927F1">
        <w:rPr>
          <w:sz w:val="26"/>
          <w:szCs w:val="26"/>
        </w:rPr>
        <w:t xml:space="preserve"> поселени</w:t>
      </w:r>
      <w:r w:rsidR="003927F1" w:rsidRPr="003927F1">
        <w:rPr>
          <w:sz w:val="26"/>
          <w:szCs w:val="26"/>
        </w:rPr>
        <w:t xml:space="preserve">я </w:t>
      </w:r>
      <w:r w:rsidR="00A079E3">
        <w:rPr>
          <w:sz w:val="26"/>
          <w:szCs w:val="26"/>
        </w:rPr>
        <w:t>Покровский</w:t>
      </w:r>
      <w:r w:rsidR="003927F1" w:rsidRPr="003927F1">
        <w:rPr>
          <w:sz w:val="26"/>
          <w:szCs w:val="26"/>
        </w:rPr>
        <w:t xml:space="preserve"> сельсовет </w:t>
      </w:r>
      <w:r w:rsidRPr="003927F1">
        <w:rPr>
          <w:sz w:val="26"/>
          <w:szCs w:val="26"/>
        </w:rPr>
        <w:t>муниципального района Федоровский район Республики Башкортостан»</w:t>
      </w:r>
    </w:p>
    <w:bookmarkEnd w:id="0"/>
    <w:p w:rsidR="000F23DC" w:rsidRPr="003927F1" w:rsidRDefault="00EB21EF">
      <w:pPr>
        <w:pStyle w:val="20"/>
        <w:shd w:val="clear" w:color="auto" w:fill="auto"/>
        <w:spacing w:before="0" w:after="270"/>
        <w:ind w:firstLine="740"/>
        <w:jc w:val="both"/>
        <w:rPr>
          <w:sz w:val="26"/>
          <w:szCs w:val="26"/>
        </w:rPr>
      </w:pPr>
      <w:r w:rsidRPr="003927F1">
        <w:rPr>
          <w:sz w:val="26"/>
          <w:szCs w:val="26"/>
        </w:rPr>
        <w:t>В соответствии с Федеральными законами от 06.10.2003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(далее - Федеральный закон № 210- ФЗ),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w:t>
      </w:r>
    </w:p>
    <w:p w:rsidR="000F23DC" w:rsidRPr="003927F1" w:rsidRDefault="00EB21EF">
      <w:pPr>
        <w:pStyle w:val="20"/>
        <w:shd w:val="clear" w:color="auto" w:fill="auto"/>
        <w:spacing w:before="0" w:after="253" w:line="280" w:lineRule="exact"/>
        <w:jc w:val="left"/>
        <w:rPr>
          <w:sz w:val="26"/>
          <w:szCs w:val="26"/>
        </w:rPr>
      </w:pPr>
      <w:r w:rsidRPr="003927F1">
        <w:rPr>
          <w:sz w:val="26"/>
          <w:szCs w:val="26"/>
        </w:rPr>
        <w:t>ПОСТАНОВЛЯЮ:</w:t>
      </w:r>
    </w:p>
    <w:p w:rsidR="000F23DC" w:rsidRPr="003927F1" w:rsidRDefault="003927F1" w:rsidP="003927F1">
      <w:pPr>
        <w:pStyle w:val="20"/>
        <w:numPr>
          <w:ilvl w:val="0"/>
          <w:numId w:val="1"/>
        </w:numPr>
        <w:shd w:val="clear" w:color="auto" w:fill="auto"/>
        <w:tabs>
          <w:tab w:val="left" w:pos="993"/>
          <w:tab w:val="left" w:pos="2410"/>
          <w:tab w:val="left" w:pos="4395"/>
        </w:tabs>
        <w:spacing w:before="0" w:after="0"/>
        <w:ind w:firstLine="740"/>
        <w:jc w:val="both"/>
        <w:rPr>
          <w:sz w:val="26"/>
          <w:szCs w:val="26"/>
        </w:rPr>
      </w:pPr>
      <w:r w:rsidRPr="003927F1">
        <w:rPr>
          <w:sz w:val="26"/>
          <w:szCs w:val="26"/>
        </w:rPr>
        <w:t xml:space="preserve"> Утвердить</w:t>
      </w:r>
      <w:r w:rsidRPr="003927F1">
        <w:rPr>
          <w:sz w:val="26"/>
          <w:szCs w:val="26"/>
        </w:rPr>
        <w:tab/>
        <w:t xml:space="preserve">Административный регламент предоставления </w:t>
      </w:r>
      <w:r w:rsidR="00EB21EF" w:rsidRPr="003927F1">
        <w:rPr>
          <w:sz w:val="26"/>
          <w:szCs w:val="26"/>
        </w:rPr>
        <w:t xml:space="preserve">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3927F1">
        <w:rPr>
          <w:sz w:val="26"/>
          <w:szCs w:val="26"/>
        </w:rPr>
        <w:t xml:space="preserve">администрации сельского поселения </w:t>
      </w:r>
      <w:r w:rsidR="00A079E3">
        <w:rPr>
          <w:sz w:val="26"/>
          <w:szCs w:val="26"/>
        </w:rPr>
        <w:t>Покровский</w:t>
      </w:r>
      <w:r w:rsidRPr="003927F1">
        <w:rPr>
          <w:sz w:val="26"/>
          <w:szCs w:val="26"/>
        </w:rPr>
        <w:t xml:space="preserve"> сельсовет </w:t>
      </w:r>
      <w:r w:rsidR="00EB21EF" w:rsidRPr="003927F1">
        <w:rPr>
          <w:sz w:val="26"/>
          <w:szCs w:val="26"/>
        </w:rPr>
        <w:t>муниципального района Федоровский район Республики Башкортостан» согласно приложению.</w:t>
      </w:r>
    </w:p>
    <w:p w:rsidR="000F23DC" w:rsidRPr="003927F1" w:rsidRDefault="00EB21EF">
      <w:pPr>
        <w:pStyle w:val="20"/>
        <w:numPr>
          <w:ilvl w:val="0"/>
          <w:numId w:val="1"/>
        </w:numPr>
        <w:shd w:val="clear" w:color="auto" w:fill="auto"/>
        <w:tabs>
          <w:tab w:val="left" w:pos="1062"/>
        </w:tabs>
        <w:spacing w:before="0" w:after="0"/>
        <w:ind w:firstLine="740"/>
        <w:jc w:val="both"/>
        <w:rPr>
          <w:sz w:val="26"/>
          <w:szCs w:val="26"/>
        </w:rPr>
      </w:pPr>
      <w:r w:rsidRPr="003927F1">
        <w:rPr>
          <w:sz w:val="26"/>
          <w:szCs w:val="26"/>
        </w:rPr>
        <w:t>Настоящее Постановление вступает в силу с момента подписания.</w:t>
      </w:r>
    </w:p>
    <w:p w:rsidR="000F23DC" w:rsidRPr="003927F1" w:rsidRDefault="00EB21EF" w:rsidP="003927F1">
      <w:pPr>
        <w:pStyle w:val="20"/>
        <w:numPr>
          <w:ilvl w:val="0"/>
          <w:numId w:val="1"/>
        </w:numPr>
        <w:shd w:val="clear" w:color="auto" w:fill="auto"/>
        <w:tabs>
          <w:tab w:val="left" w:pos="1033"/>
        </w:tabs>
        <w:spacing w:before="0" w:after="0"/>
        <w:ind w:firstLine="740"/>
        <w:jc w:val="both"/>
        <w:rPr>
          <w:sz w:val="26"/>
          <w:szCs w:val="26"/>
        </w:rPr>
      </w:pPr>
      <w:r w:rsidRPr="003927F1">
        <w:rPr>
          <w:sz w:val="26"/>
          <w:szCs w:val="26"/>
        </w:rPr>
        <w:t xml:space="preserve">Настоящее решение опубликовать (обнародовать) на официальном сайте Администрации </w:t>
      </w:r>
      <w:r w:rsidR="003927F1" w:rsidRPr="003927F1">
        <w:rPr>
          <w:sz w:val="26"/>
          <w:szCs w:val="26"/>
        </w:rPr>
        <w:t xml:space="preserve">сельского поселения </w:t>
      </w:r>
      <w:r w:rsidR="00A079E3">
        <w:rPr>
          <w:sz w:val="26"/>
          <w:szCs w:val="26"/>
        </w:rPr>
        <w:t>Покровский</w:t>
      </w:r>
      <w:r w:rsidR="003927F1" w:rsidRPr="003927F1">
        <w:rPr>
          <w:sz w:val="26"/>
          <w:szCs w:val="26"/>
        </w:rPr>
        <w:t xml:space="preserve"> сельсовет муниципального района Федоровский</w:t>
      </w:r>
      <w:r w:rsidR="00A079E3">
        <w:rPr>
          <w:sz w:val="26"/>
          <w:szCs w:val="26"/>
        </w:rPr>
        <w:t xml:space="preserve"> район Республики Башкортостан.</w:t>
      </w:r>
    </w:p>
    <w:p w:rsidR="003927F1" w:rsidRPr="003927F1" w:rsidRDefault="003927F1" w:rsidP="003927F1">
      <w:pPr>
        <w:pStyle w:val="ab"/>
        <w:numPr>
          <w:ilvl w:val="0"/>
          <w:numId w:val="1"/>
        </w:numPr>
        <w:tabs>
          <w:tab w:val="left" w:pos="993"/>
        </w:tabs>
        <w:ind w:left="0" w:firstLine="709"/>
        <w:rPr>
          <w:rFonts w:ascii="Times New Roman" w:eastAsia="Times New Roman" w:hAnsi="Times New Roman" w:cs="Times New Roman"/>
          <w:sz w:val="26"/>
          <w:szCs w:val="26"/>
        </w:rPr>
      </w:pPr>
      <w:r w:rsidRPr="003927F1">
        <w:rPr>
          <w:rFonts w:ascii="Times New Roman" w:eastAsia="Times New Roman" w:hAnsi="Times New Roman" w:cs="Times New Roman"/>
          <w:sz w:val="26"/>
          <w:szCs w:val="26"/>
        </w:rPr>
        <w:t>Контроль за выполнением настоящего постановления оставляю за собой.</w:t>
      </w:r>
    </w:p>
    <w:p w:rsidR="003927F1" w:rsidRDefault="003927F1" w:rsidP="003927F1">
      <w:pPr>
        <w:pStyle w:val="20"/>
        <w:shd w:val="clear" w:color="auto" w:fill="auto"/>
        <w:tabs>
          <w:tab w:val="left" w:pos="2458"/>
        </w:tabs>
        <w:spacing w:before="0" w:after="0"/>
        <w:jc w:val="both"/>
        <w:rPr>
          <w:sz w:val="26"/>
          <w:szCs w:val="26"/>
        </w:rPr>
      </w:pPr>
    </w:p>
    <w:p w:rsidR="006A2839" w:rsidRDefault="006A2839" w:rsidP="003927F1">
      <w:pPr>
        <w:pStyle w:val="20"/>
        <w:shd w:val="clear" w:color="auto" w:fill="auto"/>
        <w:tabs>
          <w:tab w:val="left" w:pos="2458"/>
        </w:tabs>
        <w:spacing w:before="0" w:after="0"/>
        <w:jc w:val="both"/>
        <w:rPr>
          <w:sz w:val="26"/>
          <w:szCs w:val="26"/>
        </w:rPr>
      </w:pPr>
    </w:p>
    <w:p w:rsidR="006A2839" w:rsidRDefault="006A2839" w:rsidP="003927F1">
      <w:pPr>
        <w:pStyle w:val="20"/>
        <w:shd w:val="clear" w:color="auto" w:fill="auto"/>
        <w:tabs>
          <w:tab w:val="left" w:pos="2458"/>
        </w:tabs>
        <w:spacing w:before="0" w:after="0"/>
        <w:jc w:val="both"/>
        <w:rPr>
          <w:sz w:val="26"/>
          <w:szCs w:val="26"/>
        </w:rPr>
      </w:pPr>
    </w:p>
    <w:p w:rsidR="006A2839" w:rsidRDefault="006A2839" w:rsidP="003927F1">
      <w:pPr>
        <w:pStyle w:val="20"/>
        <w:shd w:val="clear" w:color="auto" w:fill="auto"/>
        <w:tabs>
          <w:tab w:val="left" w:pos="2458"/>
        </w:tabs>
        <w:spacing w:before="0" w:after="0"/>
        <w:jc w:val="both"/>
        <w:rPr>
          <w:sz w:val="26"/>
          <w:szCs w:val="26"/>
        </w:rPr>
      </w:pPr>
    </w:p>
    <w:p w:rsidR="003927F1" w:rsidRPr="003927F1" w:rsidRDefault="003927F1" w:rsidP="003927F1">
      <w:pPr>
        <w:pStyle w:val="20"/>
        <w:shd w:val="clear" w:color="auto" w:fill="auto"/>
        <w:tabs>
          <w:tab w:val="left" w:pos="2458"/>
        </w:tabs>
        <w:spacing w:before="0" w:after="0"/>
        <w:jc w:val="both"/>
        <w:rPr>
          <w:sz w:val="26"/>
          <w:szCs w:val="26"/>
        </w:rPr>
        <w:sectPr w:rsidR="003927F1" w:rsidRPr="003927F1" w:rsidSect="009B5DF6">
          <w:headerReference w:type="default" r:id="rId8"/>
          <w:pgSz w:w="11900" w:h="16840"/>
          <w:pgMar w:top="843" w:right="654" w:bottom="1825" w:left="1541" w:header="0" w:footer="3" w:gutter="0"/>
          <w:cols w:space="720"/>
          <w:noEndnote/>
          <w:docGrid w:linePitch="360"/>
        </w:sectPr>
      </w:pPr>
      <w:r w:rsidRPr="003927F1">
        <w:rPr>
          <w:sz w:val="26"/>
          <w:szCs w:val="26"/>
        </w:rPr>
        <w:t xml:space="preserve">Глава сельского поселения                             </w:t>
      </w:r>
      <w:r w:rsidR="00A079E3">
        <w:rPr>
          <w:sz w:val="26"/>
          <w:szCs w:val="26"/>
        </w:rPr>
        <w:t xml:space="preserve">                                               И.А.Акимова</w:t>
      </w:r>
      <w:r w:rsidRPr="003927F1">
        <w:rPr>
          <w:sz w:val="26"/>
          <w:szCs w:val="26"/>
        </w:rPr>
        <w:t xml:space="preserve">   </w:t>
      </w:r>
      <w:r w:rsidR="006A2839">
        <w:rPr>
          <w:sz w:val="26"/>
          <w:szCs w:val="26"/>
        </w:rPr>
        <w:t xml:space="preserve">                                        </w:t>
      </w:r>
      <w:r w:rsidR="00A079E3">
        <w:rPr>
          <w:sz w:val="26"/>
          <w:szCs w:val="26"/>
        </w:rPr>
        <w:t xml:space="preserve">                                                                                                </w:t>
      </w:r>
    </w:p>
    <w:p w:rsidR="000F23DC" w:rsidRDefault="00EB21EF">
      <w:pPr>
        <w:pStyle w:val="20"/>
        <w:shd w:val="clear" w:color="auto" w:fill="auto"/>
        <w:spacing w:before="0" w:after="0" w:line="280" w:lineRule="exact"/>
        <w:ind w:left="4880"/>
        <w:jc w:val="left"/>
      </w:pPr>
      <w:r>
        <w:lastRenderedPageBreak/>
        <w:t>Приложение</w:t>
      </w:r>
    </w:p>
    <w:p w:rsidR="000F23DC" w:rsidRDefault="00EB21EF">
      <w:pPr>
        <w:pStyle w:val="20"/>
        <w:shd w:val="clear" w:color="auto" w:fill="auto"/>
        <w:spacing w:before="0" w:after="0" w:line="307" w:lineRule="exact"/>
        <w:ind w:left="4880" w:right="720"/>
        <w:jc w:val="left"/>
      </w:pPr>
      <w:r>
        <w:t xml:space="preserve">к постановлению Администрации </w:t>
      </w:r>
      <w:r w:rsidR="00B96733">
        <w:t xml:space="preserve">сельского поселения </w:t>
      </w:r>
      <w:r w:rsidR="00A079E3">
        <w:t>Покровский</w:t>
      </w:r>
      <w:r w:rsidR="00B96733">
        <w:t xml:space="preserve"> сельсовет </w:t>
      </w:r>
      <w:r>
        <w:t>муниципального района Федоровский район Республики Башкортостан</w:t>
      </w:r>
    </w:p>
    <w:p w:rsidR="000F23DC" w:rsidRPr="00B96733" w:rsidRDefault="00EB21EF">
      <w:pPr>
        <w:pStyle w:val="20"/>
        <w:shd w:val="clear" w:color="auto" w:fill="auto"/>
        <w:tabs>
          <w:tab w:val="left" w:pos="6454"/>
        </w:tabs>
        <w:spacing w:before="0" w:after="598" w:line="280" w:lineRule="exact"/>
        <w:ind w:left="4880"/>
        <w:jc w:val="both"/>
        <w:rPr>
          <w:u w:val="single"/>
        </w:rPr>
      </w:pPr>
      <w:r>
        <w:t>от «</w:t>
      </w:r>
      <w:r w:rsidR="00DB13C6">
        <w:rPr>
          <w:rStyle w:val="22"/>
          <w:u w:val="single"/>
        </w:rPr>
        <w:t>24</w:t>
      </w:r>
      <w:r w:rsidR="00B96733">
        <w:rPr>
          <w:rStyle w:val="22"/>
          <w:u w:val="single"/>
        </w:rPr>
        <w:t> </w:t>
      </w:r>
      <w:r w:rsidR="00B96733">
        <w:t>»</w:t>
      </w:r>
      <w:r w:rsidR="00DB13C6">
        <w:rPr>
          <w:u w:val="single"/>
        </w:rPr>
        <w:t>  июня</w:t>
      </w:r>
      <w:r w:rsidR="00B96733">
        <w:rPr>
          <w:u w:val="single"/>
        </w:rPr>
        <w:t> </w:t>
      </w:r>
      <w:r w:rsidR="006A2839">
        <w:t>2022</w:t>
      </w:r>
      <w:r>
        <w:t xml:space="preserve"> года № </w:t>
      </w:r>
      <w:r w:rsidR="00B96733">
        <w:rPr>
          <w:rStyle w:val="22"/>
          <w:u w:val="single"/>
        </w:rPr>
        <w:t>   </w:t>
      </w:r>
      <w:r w:rsidR="00DB13C6">
        <w:rPr>
          <w:rStyle w:val="22"/>
          <w:u w:val="single"/>
        </w:rPr>
        <w:t>31</w:t>
      </w:r>
    </w:p>
    <w:p w:rsidR="000F23DC" w:rsidRDefault="00EB21EF" w:rsidP="00B96733">
      <w:pPr>
        <w:pStyle w:val="60"/>
        <w:shd w:val="clear" w:color="auto" w:fill="auto"/>
        <w:spacing w:before="0" w:after="292" w:line="307" w:lineRule="exact"/>
        <w:jc w:val="center"/>
      </w:pPr>
      <w: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B96733">
        <w:t xml:space="preserve">администрации сельского поселения </w:t>
      </w:r>
      <w:r w:rsidR="00A079E3">
        <w:t>Покровский</w:t>
      </w:r>
      <w:r w:rsidR="00B96733">
        <w:t xml:space="preserve"> сельсовет </w:t>
      </w:r>
      <w:r>
        <w:t>муниципального района Федоровский район Республики Башкортостан»</w:t>
      </w:r>
    </w:p>
    <w:p w:rsidR="000F23DC" w:rsidRDefault="00EB21EF">
      <w:pPr>
        <w:pStyle w:val="24"/>
        <w:keepNext/>
        <w:keepLines/>
        <w:numPr>
          <w:ilvl w:val="0"/>
          <w:numId w:val="2"/>
        </w:numPr>
        <w:shd w:val="clear" w:color="auto" w:fill="auto"/>
        <w:tabs>
          <w:tab w:val="left" w:pos="3874"/>
        </w:tabs>
        <w:spacing w:before="0"/>
        <w:ind w:left="3580"/>
      </w:pPr>
      <w:bookmarkStart w:id="1" w:name="bookmark0"/>
      <w:r>
        <w:t>Общие положения</w:t>
      </w:r>
      <w:bookmarkEnd w:id="1"/>
    </w:p>
    <w:p w:rsidR="000F23DC" w:rsidRDefault="00EB21EF">
      <w:pPr>
        <w:pStyle w:val="60"/>
        <w:shd w:val="clear" w:color="auto" w:fill="auto"/>
        <w:spacing w:before="0" w:after="0" w:line="317" w:lineRule="exact"/>
        <w:jc w:val="center"/>
      </w:pPr>
      <w:r>
        <w:t>Предмет регулирования Административного регламента</w:t>
      </w:r>
    </w:p>
    <w:p w:rsidR="000F23DC" w:rsidRDefault="00EB21EF" w:rsidP="00B96733">
      <w:pPr>
        <w:pStyle w:val="20"/>
        <w:numPr>
          <w:ilvl w:val="0"/>
          <w:numId w:val="3"/>
        </w:numPr>
        <w:shd w:val="clear" w:color="auto" w:fill="auto"/>
        <w:tabs>
          <w:tab w:val="left" w:pos="624"/>
        </w:tabs>
        <w:spacing w:before="0" w:after="300"/>
        <w:ind w:firstLine="709"/>
        <w:jc w:val="both"/>
      </w:pPr>
      <w: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B96733" w:rsidRPr="00B96733">
        <w:t xml:space="preserve">администрации сельского поселения </w:t>
      </w:r>
      <w:r w:rsidR="00A079E3">
        <w:t>Покровский</w:t>
      </w:r>
      <w:r w:rsidR="00B96733" w:rsidRPr="00B96733">
        <w:t xml:space="preserve"> сельсовет </w:t>
      </w:r>
      <w:r>
        <w:t>муниципального района Федоровский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муниципальном районе Федоровский район Республики Башкортостан».</w:t>
      </w:r>
    </w:p>
    <w:p w:rsidR="000F23DC" w:rsidRDefault="00EB21EF">
      <w:pPr>
        <w:pStyle w:val="24"/>
        <w:keepNext/>
        <w:keepLines/>
        <w:shd w:val="clear" w:color="auto" w:fill="auto"/>
        <w:spacing w:before="0"/>
        <w:jc w:val="center"/>
      </w:pPr>
      <w:bookmarkStart w:id="2" w:name="bookmark1"/>
      <w:r>
        <w:t>Круг заявителей</w:t>
      </w:r>
      <w:bookmarkEnd w:id="2"/>
    </w:p>
    <w:p w:rsidR="000F23DC" w:rsidRDefault="00EB21EF" w:rsidP="00B96733">
      <w:pPr>
        <w:pStyle w:val="20"/>
        <w:numPr>
          <w:ilvl w:val="0"/>
          <w:numId w:val="3"/>
        </w:numPr>
        <w:shd w:val="clear" w:color="auto" w:fill="auto"/>
        <w:tabs>
          <w:tab w:val="left" w:pos="806"/>
        </w:tabs>
        <w:spacing w:before="0" w:after="0"/>
        <w:ind w:firstLine="709"/>
        <w:jc w:val="both"/>
      </w:pPr>
      <w: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за исключением субъектов малого и среднего предпринимательства:</w:t>
      </w:r>
    </w:p>
    <w:p w:rsidR="000F23DC" w:rsidRDefault="00EB21EF" w:rsidP="00B96733">
      <w:pPr>
        <w:pStyle w:val="20"/>
        <w:numPr>
          <w:ilvl w:val="0"/>
          <w:numId w:val="4"/>
        </w:numPr>
        <w:shd w:val="clear" w:color="auto" w:fill="auto"/>
        <w:tabs>
          <w:tab w:val="left" w:pos="358"/>
        </w:tabs>
        <w:spacing w:before="0" w:after="0"/>
        <w:ind w:firstLine="851"/>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F23DC" w:rsidRDefault="00EB21EF" w:rsidP="00B96733">
      <w:pPr>
        <w:pStyle w:val="60"/>
        <w:numPr>
          <w:ilvl w:val="0"/>
          <w:numId w:val="4"/>
        </w:numPr>
        <w:shd w:val="clear" w:color="auto" w:fill="auto"/>
        <w:tabs>
          <w:tab w:val="left" w:pos="358"/>
        </w:tabs>
        <w:spacing w:before="0" w:after="0" w:line="317" w:lineRule="exact"/>
        <w:ind w:firstLine="851"/>
        <w:jc w:val="both"/>
      </w:pPr>
      <w:r>
        <w:t>являющихся участниками соглашений о разделе продукции;</w:t>
      </w:r>
    </w:p>
    <w:p w:rsidR="000F23DC" w:rsidRDefault="00EB21EF" w:rsidP="00B96733">
      <w:pPr>
        <w:pStyle w:val="20"/>
        <w:numPr>
          <w:ilvl w:val="0"/>
          <w:numId w:val="4"/>
        </w:numPr>
        <w:shd w:val="clear" w:color="auto" w:fill="auto"/>
        <w:tabs>
          <w:tab w:val="left" w:pos="361"/>
        </w:tabs>
        <w:spacing w:before="0" w:after="0" w:line="346" w:lineRule="exact"/>
        <w:ind w:firstLine="851"/>
        <w:jc w:val="left"/>
      </w:pPr>
      <w:r>
        <w:t>осуществляющих предпринимательскую деятельность в сфере игорного бизнеса;</w:t>
      </w:r>
    </w:p>
    <w:p w:rsidR="000F23DC" w:rsidRDefault="00EB21EF" w:rsidP="00B96733">
      <w:pPr>
        <w:pStyle w:val="20"/>
        <w:numPr>
          <w:ilvl w:val="0"/>
          <w:numId w:val="4"/>
        </w:numPr>
        <w:shd w:val="clear" w:color="auto" w:fill="auto"/>
        <w:tabs>
          <w:tab w:val="left" w:pos="361"/>
        </w:tabs>
        <w:spacing w:before="0" w:after="0"/>
        <w:ind w:firstLine="851"/>
        <w:jc w:val="both"/>
      </w:pPr>
      <w:r>
        <w:t xml:space="preserve">являющихся в порядке, установленном законодательством Российской Федерации о валютном регулировании и валютном контроле, </w:t>
      </w:r>
      <w:r>
        <w:lastRenderedPageBreak/>
        <w:t>нерезидентами</w:t>
      </w:r>
    </w:p>
    <w:p w:rsidR="000F23DC" w:rsidRDefault="00EB21EF" w:rsidP="00B96733">
      <w:pPr>
        <w:pStyle w:val="20"/>
        <w:shd w:val="clear" w:color="auto" w:fill="auto"/>
        <w:spacing w:before="0" w:after="0" w:line="307" w:lineRule="exact"/>
        <w:ind w:firstLine="851"/>
        <w:jc w:val="both"/>
      </w:pPr>
      <w:r>
        <w:t>Российской Федерации, за исключением случаев, предусмотренных международными договорами Российской Федерации;</w:t>
      </w:r>
    </w:p>
    <w:p w:rsidR="000F23DC" w:rsidRDefault="00EB21EF" w:rsidP="00B96733">
      <w:pPr>
        <w:pStyle w:val="20"/>
        <w:numPr>
          <w:ilvl w:val="0"/>
          <w:numId w:val="4"/>
        </w:numPr>
        <w:shd w:val="clear" w:color="auto" w:fill="auto"/>
        <w:tabs>
          <w:tab w:val="left" w:pos="442"/>
        </w:tabs>
        <w:spacing w:before="0" w:after="0" w:line="307" w:lineRule="exact"/>
        <w:ind w:firstLine="851"/>
        <w:jc w:val="both"/>
      </w:pPr>
      <w:r>
        <w:t>осуществляющих добычу и переработку полезных ископаемых (кроме общераспространенных полезных ископаемых).</w:t>
      </w:r>
    </w:p>
    <w:p w:rsidR="000F23DC" w:rsidRDefault="00B96733" w:rsidP="00B96733">
      <w:pPr>
        <w:pStyle w:val="20"/>
        <w:numPr>
          <w:ilvl w:val="0"/>
          <w:numId w:val="3"/>
        </w:numPr>
        <w:shd w:val="clear" w:color="auto" w:fill="auto"/>
        <w:tabs>
          <w:tab w:val="left" w:pos="710"/>
          <w:tab w:val="left" w:pos="1418"/>
          <w:tab w:val="left" w:pos="7430"/>
        </w:tabs>
        <w:spacing w:before="0" w:after="0" w:line="307" w:lineRule="exact"/>
        <w:ind w:firstLine="709"/>
        <w:jc w:val="both"/>
      </w:pPr>
      <w:r>
        <w:t xml:space="preserve">Интересы заявителей, указанных в пункте </w:t>
      </w:r>
      <w:r w:rsidR="00EB21EF">
        <w:t>1.2 настоящего</w:t>
      </w:r>
      <w:r w:rsidR="00A079E3">
        <w:t xml:space="preserve"> </w:t>
      </w:r>
      <w:r w:rsidR="00EB21EF">
        <w:t>Административного регламента, могут представлять лица, обладающие соответствующими полномочиями (далее - представитель).</w:t>
      </w:r>
    </w:p>
    <w:p w:rsidR="000F23DC" w:rsidRDefault="00B96733" w:rsidP="00B96733">
      <w:pPr>
        <w:pStyle w:val="24"/>
        <w:keepNext/>
        <w:keepLines/>
        <w:shd w:val="clear" w:color="auto" w:fill="auto"/>
        <w:spacing w:before="0"/>
        <w:jc w:val="center"/>
      </w:pPr>
      <w:bookmarkStart w:id="3" w:name="bookmark2"/>
      <w:r>
        <w:t>Тре</w:t>
      </w:r>
      <w:r w:rsidR="00EB21EF">
        <w:t>бования к порядку информирования о предоставлении муниципальной</w:t>
      </w:r>
      <w:bookmarkEnd w:id="3"/>
    </w:p>
    <w:p w:rsidR="000F23DC" w:rsidRPr="00B96733" w:rsidRDefault="00EB21EF">
      <w:pPr>
        <w:pStyle w:val="20"/>
        <w:shd w:val="clear" w:color="auto" w:fill="auto"/>
        <w:spacing w:before="0" w:after="0"/>
        <w:ind w:left="20"/>
        <w:rPr>
          <w:b/>
        </w:rPr>
      </w:pPr>
      <w:r w:rsidRPr="00B96733">
        <w:rPr>
          <w:b/>
        </w:rPr>
        <w:t>услуги</w:t>
      </w:r>
    </w:p>
    <w:p w:rsidR="000F23DC" w:rsidRDefault="00EB21EF" w:rsidP="00B96733">
      <w:pPr>
        <w:pStyle w:val="20"/>
        <w:numPr>
          <w:ilvl w:val="0"/>
          <w:numId w:val="3"/>
        </w:numPr>
        <w:shd w:val="clear" w:color="auto" w:fill="auto"/>
        <w:tabs>
          <w:tab w:val="left" w:pos="539"/>
        </w:tabs>
        <w:spacing w:before="0" w:after="0"/>
        <w:ind w:firstLine="709"/>
        <w:jc w:val="both"/>
      </w:pPr>
      <w:r>
        <w:t>Справочная информация:</w:t>
      </w:r>
    </w:p>
    <w:p w:rsidR="000F23DC" w:rsidRDefault="00EB21EF">
      <w:pPr>
        <w:pStyle w:val="20"/>
        <w:shd w:val="clear" w:color="auto" w:fill="auto"/>
        <w:spacing w:before="0" w:after="0"/>
        <w:jc w:val="both"/>
      </w:pPr>
      <w:r>
        <w:t xml:space="preserve">о месте нахождения и графике работы Администрации </w:t>
      </w:r>
      <w:r w:rsidR="00B96733" w:rsidRPr="00B96733">
        <w:t xml:space="preserve">сельского поселения </w:t>
      </w:r>
      <w:r w:rsidR="00A079E3">
        <w:t>Покровский</w:t>
      </w:r>
      <w:r w:rsidR="00B96733" w:rsidRPr="00B96733">
        <w:t xml:space="preserve"> сельсовет </w:t>
      </w:r>
      <w:r>
        <w:t>муниципального района Федоровский район Республики Башкортостан, предоставляющего муниципальную услугу, (далее соответственно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F23DC" w:rsidRDefault="00EB21EF">
      <w:pPr>
        <w:pStyle w:val="20"/>
        <w:shd w:val="clear" w:color="auto" w:fill="auto"/>
        <w:spacing w:before="0" w:after="0"/>
        <w:jc w:val="both"/>
      </w:pPr>
      <w: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F23DC" w:rsidRDefault="00EB21EF">
      <w:pPr>
        <w:pStyle w:val="20"/>
        <w:shd w:val="clear" w:color="auto" w:fill="auto"/>
        <w:spacing w:before="0" w:after="0"/>
        <w:jc w:val="both"/>
      </w:pPr>
      <w:r>
        <w:t>адреса электронной почты и (или) формы обратной связи Администрации, предоставляющего муниципальную услугу;</w:t>
      </w:r>
    </w:p>
    <w:p w:rsidR="000F23DC" w:rsidRDefault="00EB21EF">
      <w:pPr>
        <w:pStyle w:val="20"/>
        <w:shd w:val="clear" w:color="auto" w:fill="auto"/>
        <w:spacing w:before="0" w:after="0"/>
        <w:jc w:val="both"/>
      </w:pPr>
      <w:r>
        <w:t xml:space="preserve">размещена на официальном сайте Администрации в информационно-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9B5DF6">
        <w:rPr>
          <w:lang w:eastAsia="en-US" w:bidi="en-US"/>
        </w:rPr>
        <w:t>(</w:t>
      </w:r>
      <w:r w:rsidRPr="00A079E3">
        <w:rPr>
          <w:lang w:val="en-US" w:eastAsia="en-US" w:bidi="en-US"/>
        </w:rPr>
        <w:t>www</w:t>
      </w:r>
      <w:r w:rsidRPr="00A079E3">
        <w:rPr>
          <w:lang w:eastAsia="en-US" w:bidi="en-US"/>
        </w:rPr>
        <w:t>.</w:t>
      </w:r>
      <w:r w:rsidRPr="00A079E3">
        <w:rPr>
          <w:lang w:val="en-US" w:eastAsia="en-US" w:bidi="en-US"/>
        </w:rPr>
        <w:t>gosuslugi</w:t>
      </w:r>
      <w:r w:rsidRPr="00A079E3">
        <w:rPr>
          <w:lang w:eastAsia="en-US" w:bidi="en-US"/>
        </w:rPr>
        <w:t>.</w:t>
      </w:r>
      <w:r w:rsidRPr="00A079E3">
        <w:rPr>
          <w:lang w:val="en-US" w:eastAsia="en-US" w:bidi="en-US"/>
        </w:rPr>
        <w:t>bashkortostan</w:t>
      </w:r>
      <w:r w:rsidRPr="00A079E3">
        <w:rPr>
          <w:lang w:eastAsia="en-US" w:bidi="en-US"/>
        </w:rPr>
        <w:t>.</w:t>
      </w:r>
      <w:r w:rsidRPr="00A079E3">
        <w:rPr>
          <w:lang w:val="en-US" w:eastAsia="en-US" w:bidi="en-US"/>
        </w:rPr>
        <w:t>ru</w:t>
      </w:r>
      <w:r w:rsidRPr="009B5DF6">
        <w:rPr>
          <w:lang w:eastAsia="en-US" w:bidi="en-US"/>
        </w:rPr>
        <w:t xml:space="preserve"> </w:t>
      </w:r>
      <w:r>
        <w:t>(далее - Р</w:t>
      </w:r>
      <w:r w:rsidR="00B96733">
        <w:t>П</w:t>
      </w:r>
      <w:r>
        <w:t>ГУ).</w:t>
      </w:r>
    </w:p>
    <w:p w:rsidR="000F23DC" w:rsidRDefault="00EB21EF" w:rsidP="00B96733">
      <w:pPr>
        <w:pStyle w:val="20"/>
        <w:numPr>
          <w:ilvl w:val="0"/>
          <w:numId w:val="3"/>
        </w:numPr>
        <w:shd w:val="clear" w:color="auto" w:fill="auto"/>
        <w:tabs>
          <w:tab w:val="left" w:pos="710"/>
        </w:tabs>
        <w:spacing w:before="0" w:after="0" w:line="326" w:lineRule="exact"/>
        <w:ind w:firstLine="709"/>
        <w:jc w:val="both"/>
      </w:pPr>
      <w:r>
        <w:t>Информирование о порядке предоставления муниципальной услуги осуществляется:</w:t>
      </w:r>
    </w:p>
    <w:p w:rsidR="000F23DC" w:rsidRDefault="00B96733">
      <w:pPr>
        <w:pStyle w:val="20"/>
        <w:shd w:val="clear" w:color="auto" w:fill="auto"/>
        <w:spacing w:before="0" w:after="0" w:line="326" w:lineRule="exact"/>
        <w:ind w:firstLine="900"/>
        <w:jc w:val="left"/>
      </w:pPr>
      <w:r>
        <w:t xml:space="preserve">- </w:t>
      </w:r>
      <w:r w:rsidR="00EB21EF">
        <w:t>непосредственно при личном приеме заявителя в Администрации или РГАУ МФЦ;</w:t>
      </w:r>
    </w:p>
    <w:p w:rsidR="000F23DC" w:rsidRDefault="00B96733">
      <w:pPr>
        <w:pStyle w:val="20"/>
        <w:shd w:val="clear" w:color="auto" w:fill="auto"/>
        <w:spacing w:before="0" w:after="0" w:line="326" w:lineRule="exact"/>
        <w:ind w:firstLine="900"/>
        <w:jc w:val="left"/>
      </w:pPr>
      <w:r>
        <w:t xml:space="preserve">- </w:t>
      </w:r>
      <w:r w:rsidR="00EB21EF">
        <w:t>по телефону в Администрации или РГАУ МФЦ;</w:t>
      </w:r>
    </w:p>
    <w:p w:rsidR="000F23DC" w:rsidRDefault="00B96733">
      <w:pPr>
        <w:pStyle w:val="20"/>
        <w:shd w:val="clear" w:color="auto" w:fill="auto"/>
        <w:spacing w:before="0" w:after="0" w:line="326" w:lineRule="exact"/>
        <w:ind w:firstLine="900"/>
        <w:jc w:val="left"/>
      </w:pPr>
      <w:r>
        <w:t xml:space="preserve">- </w:t>
      </w:r>
      <w:r w:rsidR="00EB21EF">
        <w:t>письменно, в том числе посредством электронной почты, факсимильной</w:t>
      </w:r>
    </w:p>
    <w:p w:rsidR="000F23DC" w:rsidRDefault="00EB21EF">
      <w:pPr>
        <w:pStyle w:val="20"/>
        <w:shd w:val="clear" w:color="auto" w:fill="auto"/>
        <w:spacing w:before="0" w:after="0"/>
        <w:jc w:val="both"/>
      </w:pPr>
      <w:r>
        <w:t>связи;</w:t>
      </w:r>
    </w:p>
    <w:p w:rsidR="000F23DC" w:rsidRDefault="00B96733">
      <w:pPr>
        <w:pStyle w:val="20"/>
        <w:shd w:val="clear" w:color="auto" w:fill="auto"/>
        <w:spacing w:before="0" w:after="0"/>
        <w:ind w:firstLine="900"/>
        <w:jc w:val="left"/>
      </w:pPr>
      <w:r>
        <w:t xml:space="preserve">- </w:t>
      </w:r>
      <w:r w:rsidR="00EB21EF">
        <w:t xml:space="preserve">посредством размещения в открытой и доступной форме информации: на Портале государственных и муниципальных услуг (функций) Республики Башкортостан </w:t>
      </w:r>
      <w:r w:rsidR="00EB21EF" w:rsidRPr="009B5DF6">
        <w:rPr>
          <w:lang w:eastAsia="en-US" w:bidi="en-US"/>
        </w:rPr>
        <w:t>(</w:t>
      </w:r>
      <w:hyperlink r:id="rId9" w:history="1">
        <w:r w:rsidR="00EB21EF">
          <w:rPr>
            <w:rStyle w:val="a3"/>
            <w:lang w:val="en-US" w:eastAsia="en-US" w:bidi="en-US"/>
          </w:rPr>
          <w:t>www</w:t>
        </w:r>
        <w:r w:rsidR="00EB21EF" w:rsidRPr="009B5DF6">
          <w:rPr>
            <w:rStyle w:val="a3"/>
            <w:lang w:eastAsia="en-US" w:bidi="en-US"/>
          </w:rPr>
          <w:t>.</w:t>
        </w:r>
        <w:r w:rsidR="00EB21EF">
          <w:rPr>
            <w:rStyle w:val="a3"/>
            <w:lang w:val="en-US" w:eastAsia="en-US" w:bidi="en-US"/>
          </w:rPr>
          <w:t>gosuslugi</w:t>
        </w:r>
        <w:r w:rsidR="00EB21EF" w:rsidRPr="009B5DF6">
          <w:rPr>
            <w:rStyle w:val="a3"/>
            <w:lang w:eastAsia="en-US" w:bidi="en-US"/>
          </w:rPr>
          <w:t>.</w:t>
        </w:r>
        <w:r w:rsidR="00EB21EF">
          <w:rPr>
            <w:rStyle w:val="a3"/>
            <w:lang w:val="en-US" w:eastAsia="en-US" w:bidi="en-US"/>
          </w:rPr>
          <w:t>bashkortostan</w:t>
        </w:r>
        <w:r w:rsidR="00EB21EF" w:rsidRPr="009B5DF6">
          <w:rPr>
            <w:rStyle w:val="a3"/>
            <w:lang w:eastAsia="en-US" w:bidi="en-US"/>
          </w:rPr>
          <w:t>.</w:t>
        </w:r>
        <w:r w:rsidR="00EB21EF">
          <w:rPr>
            <w:rStyle w:val="a3"/>
            <w:lang w:val="en-US" w:eastAsia="en-US" w:bidi="en-US"/>
          </w:rPr>
          <w:t>ru</w:t>
        </w:r>
      </w:hyperlink>
      <w:r w:rsidR="00EB21EF" w:rsidRPr="009B5DF6">
        <w:rPr>
          <w:lang w:eastAsia="en-US" w:bidi="en-US"/>
        </w:rPr>
        <w:t xml:space="preserve">) </w:t>
      </w:r>
      <w:r w:rsidR="00EB21EF">
        <w:t>(далее - РПГУ);</w:t>
      </w:r>
    </w:p>
    <w:p w:rsidR="000F23DC" w:rsidRDefault="00B96733" w:rsidP="00B96733">
      <w:pPr>
        <w:pStyle w:val="20"/>
        <w:shd w:val="clear" w:color="auto" w:fill="auto"/>
        <w:spacing w:before="0" w:after="0"/>
        <w:ind w:firstLine="900"/>
        <w:jc w:val="left"/>
      </w:pPr>
      <w:r>
        <w:t xml:space="preserve">- </w:t>
      </w:r>
      <w:r w:rsidR="00EB21EF">
        <w:t xml:space="preserve">на официальных сайтах Администрации </w:t>
      </w:r>
      <w:r w:rsidR="00A079E3" w:rsidRPr="00A079E3">
        <w:rPr>
          <w:color w:val="1F497D" w:themeColor="text2"/>
        </w:rPr>
        <w:t>https://sp-pokrovka.ru/</w:t>
      </w:r>
    </w:p>
    <w:p w:rsidR="000F23DC" w:rsidRDefault="00EB21EF" w:rsidP="00B96733">
      <w:pPr>
        <w:pStyle w:val="20"/>
        <w:shd w:val="clear" w:color="auto" w:fill="auto"/>
        <w:spacing w:before="0" w:after="0" w:line="288" w:lineRule="exact"/>
        <w:ind w:firstLine="920"/>
        <w:jc w:val="left"/>
      </w:pPr>
      <w:r>
        <w:t>посредством размещения информации на информационных стендах Администрации (или РГ</w:t>
      </w:r>
      <w:r w:rsidR="00B96733">
        <w:t>А</w:t>
      </w:r>
      <w:r>
        <w:t>У МФЦ).</w:t>
      </w:r>
    </w:p>
    <w:p w:rsidR="000F23DC" w:rsidRDefault="00EB21EF" w:rsidP="00B96733">
      <w:pPr>
        <w:pStyle w:val="20"/>
        <w:numPr>
          <w:ilvl w:val="0"/>
          <w:numId w:val="3"/>
        </w:numPr>
        <w:shd w:val="clear" w:color="auto" w:fill="auto"/>
        <w:tabs>
          <w:tab w:val="left" w:pos="524"/>
        </w:tabs>
        <w:spacing w:before="0" w:after="0" w:line="307" w:lineRule="exact"/>
        <w:ind w:firstLine="709"/>
        <w:jc w:val="both"/>
      </w:pPr>
      <w:r>
        <w:t xml:space="preserve">Информирование осуществляется по вопросам, касающимся: способов подачи заявления о предоставлении муниципальной услуги; адресов </w:t>
      </w:r>
      <w:r>
        <w:lastRenderedPageBreak/>
        <w:t>Администрации и РГАУ МФЦ, обращение в которые необходимо для предоставления муниципальной услуги;</w:t>
      </w:r>
    </w:p>
    <w:p w:rsidR="000F23DC" w:rsidRDefault="00EB21EF" w:rsidP="00B96733">
      <w:pPr>
        <w:pStyle w:val="20"/>
        <w:shd w:val="clear" w:color="auto" w:fill="auto"/>
        <w:spacing w:before="0" w:after="0"/>
        <w:jc w:val="both"/>
      </w:pPr>
      <w:r>
        <w:t>справочной информации о работе Администрации (структурного подразделения Администрации);</w:t>
      </w:r>
    </w:p>
    <w:p w:rsidR="000F23DC" w:rsidRDefault="00EB21EF" w:rsidP="00B96733">
      <w:pPr>
        <w:pStyle w:val="20"/>
        <w:shd w:val="clear" w:color="auto" w:fill="auto"/>
        <w:spacing w:before="0" w:after="0"/>
        <w:jc w:val="both"/>
      </w:pPr>
      <w: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23DC" w:rsidRDefault="00EB21EF" w:rsidP="00B96733">
      <w:pPr>
        <w:pStyle w:val="20"/>
        <w:numPr>
          <w:ilvl w:val="0"/>
          <w:numId w:val="3"/>
        </w:numPr>
        <w:shd w:val="clear" w:color="auto" w:fill="auto"/>
        <w:tabs>
          <w:tab w:val="left" w:pos="534"/>
        </w:tabs>
        <w:spacing w:before="0" w:after="0"/>
        <w:ind w:firstLine="709"/>
        <w:jc w:val="both"/>
      </w:pPr>
      <w:r>
        <w:t>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F23DC" w:rsidRDefault="00EB21EF" w:rsidP="00B96733">
      <w:pPr>
        <w:pStyle w:val="20"/>
        <w:shd w:val="clear" w:color="auto" w:fill="auto"/>
        <w:spacing w:before="0" w:after="0"/>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специалиста, принявшего телефонный звонок.</w:t>
      </w:r>
    </w:p>
    <w:p w:rsidR="000F23DC" w:rsidRDefault="00EB21EF" w:rsidP="003235E8">
      <w:pPr>
        <w:pStyle w:val="20"/>
        <w:shd w:val="clear" w:color="auto" w:fill="auto"/>
        <w:spacing w:before="0" w:after="0"/>
        <w:ind w:firstLine="709"/>
        <w:jc w:val="both"/>
      </w:pPr>
      <w: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35E8" w:rsidRDefault="00EB21EF" w:rsidP="003235E8">
      <w:pPr>
        <w:pStyle w:val="20"/>
        <w:shd w:val="clear" w:color="auto" w:fill="auto"/>
        <w:spacing w:before="0" w:after="0"/>
        <w:jc w:val="both"/>
      </w:pPr>
      <w:r>
        <w:t>Если подготовка ответа требует продолжительно</w:t>
      </w:r>
      <w:r w:rsidR="003235E8">
        <w:t>го времени, он предлагает Заяви</w:t>
      </w:r>
      <w:r>
        <w:t xml:space="preserve">телю один из следующих вариантов дальнейших действий: </w:t>
      </w:r>
    </w:p>
    <w:p w:rsidR="003235E8" w:rsidRDefault="00EB21EF" w:rsidP="003235E8">
      <w:pPr>
        <w:pStyle w:val="20"/>
        <w:shd w:val="clear" w:color="auto" w:fill="auto"/>
        <w:spacing w:before="0" w:after="0"/>
        <w:jc w:val="both"/>
      </w:pPr>
      <w:r>
        <w:t xml:space="preserve">изложить обращение в письменной форме; </w:t>
      </w:r>
    </w:p>
    <w:p w:rsidR="000F23DC" w:rsidRDefault="00EB21EF" w:rsidP="003235E8">
      <w:pPr>
        <w:pStyle w:val="20"/>
        <w:shd w:val="clear" w:color="auto" w:fill="auto"/>
        <w:spacing w:before="0" w:after="0"/>
        <w:jc w:val="both"/>
      </w:pPr>
      <w:r>
        <w:t>назначить другое время для консультаций.</w:t>
      </w:r>
    </w:p>
    <w:p w:rsidR="000F23DC" w:rsidRDefault="00EB21EF" w:rsidP="003235E8">
      <w:pPr>
        <w:pStyle w:val="20"/>
        <w:shd w:val="clear" w:color="auto" w:fill="auto"/>
        <w:spacing w:before="0" w:after="0"/>
        <w:ind w:firstLine="709"/>
        <w:jc w:val="both"/>
      </w:pPr>
      <w: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23DC" w:rsidRDefault="00EB21EF" w:rsidP="003235E8">
      <w:pPr>
        <w:pStyle w:val="20"/>
        <w:shd w:val="clear" w:color="auto" w:fill="auto"/>
        <w:spacing w:before="0" w:after="0" w:line="365" w:lineRule="exact"/>
        <w:ind w:firstLine="709"/>
        <w:jc w:val="both"/>
      </w:pPr>
      <w:r>
        <w:t>Продолжительность информирования по телефону не должна превышать 10 минут.</w:t>
      </w:r>
    </w:p>
    <w:p w:rsidR="000F23DC" w:rsidRDefault="00EB21EF" w:rsidP="003235E8">
      <w:pPr>
        <w:pStyle w:val="20"/>
        <w:shd w:val="clear" w:color="auto" w:fill="auto"/>
        <w:spacing w:before="0" w:after="0"/>
        <w:ind w:firstLine="709"/>
        <w:jc w:val="left"/>
      </w:pPr>
      <w:r>
        <w:t>Информирование осуществляется в соответствии с графиком приема граждан.</w:t>
      </w:r>
    </w:p>
    <w:p w:rsidR="000F23DC" w:rsidRDefault="00EB21EF" w:rsidP="003235E8">
      <w:pPr>
        <w:pStyle w:val="20"/>
        <w:numPr>
          <w:ilvl w:val="0"/>
          <w:numId w:val="3"/>
        </w:numPr>
        <w:shd w:val="clear" w:color="auto" w:fill="auto"/>
        <w:tabs>
          <w:tab w:val="left" w:pos="524"/>
        </w:tabs>
        <w:spacing w:before="0" w:after="0"/>
        <w:ind w:firstLine="709"/>
        <w:jc w:val="both"/>
      </w:pPr>
      <w:r>
        <w:t>По письменному обращению специалист Администрации, ответственный за предоставление муниципальной услуги, подробно в письменной форме</w:t>
      </w:r>
      <w:r w:rsidR="00A079E3">
        <w:t xml:space="preserve"> </w:t>
      </w:r>
      <w:r>
        <w:t xml:space="preserve">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w:t>
      </w:r>
      <w:r>
        <w:rPr>
          <w:rStyle w:val="2CenturyGothic12pt"/>
        </w:rPr>
        <w:t>К»</w:t>
      </w:r>
      <w:r>
        <w:t xml:space="preserve"> 59-ФЗ «О порядке рассмотрения </w:t>
      </w:r>
      <w:r>
        <w:lastRenderedPageBreak/>
        <w:t>обращений граждан Российской Федерации» (далее - Федеральный закон № 59-ФЗ).</w:t>
      </w:r>
    </w:p>
    <w:p w:rsidR="000F23DC" w:rsidRDefault="00EB21EF">
      <w:pPr>
        <w:pStyle w:val="20"/>
        <w:numPr>
          <w:ilvl w:val="0"/>
          <w:numId w:val="3"/>
        </w:numPr>
        <w:shd w:val="clear" w:color="auto" w:fill="auto"/>
        <w:tabs>
          <w:tab w:val="left" w:pos="486"/>
        </w:tabs>
        <w:spacing w:before="0" w:after="0"/>
        <w:jc w:val="both"/>
      </w:pPr>
      <w:r>
        <w:t>На РПГУ размещается следующая информация:</w:t>
      </w:r>
    </w:p>
    <w:p w:rsidR="000F23DC" w:rsidRDefault="00EB21EF" w:rsidP="003235E8">
      <w:pPr>
        <w:pStyle w:val="20"/>
        <w:numPr>
          <w:ilvl w:val="0"/>
          <w:numId w:val="5"/>
        </w:numPr>
        <w:shd w:val="clear" w:color="auto" w:fill="auto"/>
        <w:tabs>
          <w:tab w:val="left" w:pos="142"/>
        </w:tabs>
        <w:spacing w:before="0" w:after="0" w:line="326" w:lineRule="exact"/>
        <w:jc w:val="both"/>
      </w:pPr>
      <w:r>
        <w:t>наименование (в том числе краткое) муниципальной услуги;</w:t>
      </w:r>
    </w:p>
    <w:p w:rsidR="000F23DC" w:rsidRDefault="00EB21EF" w:rsidP="003235E8">
      <w:pPr>
        <w:pStyle w:val="20"/>
        <w:numPr>
          <w:ilvl w:val="0"/>
          <w:numId w:val="5"/>
        </w:numPr>
        <w:shd w:val="clear" w:color="auto" w:fill="auto"/>
        <w:tabs>
          <w:tab w:val="left" w:pos="142"/>
        </w:tabs>
        <w:spacing w:before="0" w:after="0" w:line="326" w:lineRule="exact"/>
        <w:jc w:val="both"/>
      </w:pPr>
      <w:r>
        <w:t>наименование органа (организации), предоставляющего муниципальную услугу;</w:t>
      </w:r>
    </w:p>
    <w:p w:rsidR="000F23DC" w:rsidRDefault="003235E8" w:rsidP="003235E8">
      <w:pPr>
        <w:pStyle w:val="20"/>
        <w:shd w:val="clear" w:color="auto" w:fill="auto"/>
        <w:spacing w:before="0" w:after="0" w:line="326" w:lineRule="exact"/>
        <w:jc w:val="both"/>
      </w:pPr>
      <w:r>
        <w:t xml:space="preserve">- </w:t>
      </w:r>
      <w:r w:rsidR="00EB21EF">
        <w:t>наименования органов власти и организаций, участвующих в предоставлении муниципальной услуги;</w:t>
      </w:r>
    </w:p>
    <w:p w:rsidR="000F23DC" w:rsidRDefault="003235E8" w:rsidP="003235E8">
      <w:pPr>
        <w:pStyle w:val="20"/>
        <w:shd w:val="clear" w:color="auto" w:fill="auto"/>
        <w:tabs>
          <w:tab w:val="left" w:pos="142"/>
        </w:tabs>
        <w:spacing w:before="0" w:after="0" w:line="326" w:lineRule="exact"/>
        <w:jc w:val="both"/>
      </w:pPr>
      <w:r>
        <w:t xml:space="preserve">- </w:t>
      </w:r>
      <w:r w:rsidR="00EB21E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 способы предоставления муниципальной услуги; описание результата предоставления муниципальной услуги; категория заявителей, которым предоставляется муниципальная услуга;</w:t>
      </w:r>
    </w:p>
    <w:p w:rsidR="000F23DC" w:rsidRDefault="00EB21EF" w:rsidP="003235E8">
      <w:pPr>
        <w:pStyle w:val="20"/>
        <w:numPr>
          <w:ilvl w:val="0"/>
          <w:numId w:val="5"/>
        </w:numPr>
        <w:shd w:val="clear" w:color="auto" w:fill="auto"/>
        <w:tabs>
          <w:tab w:val="left" w:pos="142"/>
        </w:tabs>
        <w:spacing w:before="0" w:after="0" w:line="326" w:lineRule="exact"/>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23DC" w:rsidRDefault="00EB21EF" w:rsidP="003235E8">
      <w:pPr>
        <w:pStyle w:val="20"/>
        <w:numPr>
          <w:ilvl w:val="0"/>
          <w:numId w:val="5"/>
        </w:numPr>
        <w:shd w:val="clear" w:color="auto" w:fill="auto"/>
        <w:tabs>
          <w:tab w:val="left" w:pos="142"/>
        </w:tabs>
        <w:spacing w:before="0" w:after="0" w:line="326" w:lineRule="exact"/>
        <w:jc w:val="both"/>
      </w:pPr>
      <w:r>
        <w:t>срок, в течение которого заявление о предоставлении муниципальной услуги должно быть зарегистрировано;</w:t>
      </w:r>
    </w:p>
    <w:p w:rsidR="000F23DC" w:rsidRDefault="00EB21EF" w:rsidP="003235E8">
      <w:pPr>
        <w:pStyle w:val="20"/>
        <w:numPr>
          <w:ilvl w:val="0"/>
          <w:numId w:val="5"/>
        </w:numPr>
        <w:shd w:val="clear" w:color="auto" w:fill="auto"/>
        <w:tabs>
          <w:tab w:val="left" w:pos="142"/>
        </w:tabs>
        <w:spacing w:before="0" w:after="0" w:line="326" w:lineRule="exact"/>
        <w:jc w:val="both"/>
      </w:pPr>
      <w:r>
        <w:t>максимальный срок ожидания в очереди при подаче заявления о предоставлении муниципальной услуги лично;</w:t>
      </w:r>
    </w:p>
    <w:p w:rsidR="000F23DC" w:rsidRDefault="003235E8" w:rsidP="003235E8">
      <w:pPr>
        <w:pStyle w:val="20"/>
        <w:shd w:val="clear" w:color="auto" w:fill="auto"/>
        <w:tabs>
          <w:tab w:val="left" w:pos="142"/>
        </w:tabs>
        <w:spacing w:before="0" w:after="0" w:line="326" w:lineRule="exact"/>
        <w:jc w:val="both"/>
      </w:pPr>
      <w:r>
        <w:t xml:space="preserve">- </w:t>
      </w:r>
      <w:r w:rsidR="00EB21EF">
        <w:t>основания для приостановления предоставления либо отказа в предоставлении муниципальной услуги</w:t>
      </w:r>
      <w:r>
        <w:t xml:space="preserve"> (если возможность этого предусмотрена законодател</w:t>
      </w:r>
      <w:r w:rsidR="00EB21EF">
        <w:t>ьством);</w:t>
      </w:r>
    </w:p>
    <w:p w:rsidR="000F23DC" w:rsidRDefault="003235E8" w:rsidP="003235E8">
      <w:pPr>
        <w:pStyle w:val="20"/>
        <w:shd w:val="clear" w:color="auto" w:fill="auto"/>
        <w:spacing w:before="0" w:after="0" w:line="326" w:lineRule="exact"/>
        <w:jc w:val="both"/>
      </w:pPr>
      <w:r>
        <w:t xml:space="preserve">- </w:t>
      </w:r>
      <w:r w:rsidR="00EB21E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23DC" w:rsidRDefault="003235E8" w:rsidP="003235E8">
      <w:pPr>
        <w:pStyle w:val="20"/>
        <w:shd w:val="clear" w:color="auto" w:fill="auto"/>
        <w:spacing w:before="0" w:after="0" w:line="326" w:lineRule="exact"/>
        <w:jc w:val="both"/>
      </w:pPr>
      <w:r>
        <w:t xml:space="preserve">- </w:t>
      </w:r>
      <w:r w:rsidR="00EB21EF">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23DC" w:rsidRDefault="003235E8" w:rsidP="003235E8">
      <w:pPr>
        <w:pStyle w:val="20"/>
        <w:shd w:val="clear" w:color="auto" w:fill="auto"/>
        <w:spacing w:before="0" w:after="0"/>
        <w:jc w:val="both"/>
      </w:pPr>
      <w:r>
        <w:t xml:space="preserve">- </w:t>
      </w:r>
      <w:r w:rsidR="00EB21E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235E8" w:rsidRDefault="003235E8" w:rsidP="003235E8">
      <w:pPr>
        <w:pStyle w:val="20"/>
        <w:shd w:val="clear" w:color="auto" w:fill="auto"/>
        <w:tabs>
          <w:tab w:val="left" w:pos="2266"/>
          <w:tab w:val="left" w:pos="7758"/>
        </w:tabs>
        <w:spacing w:before="0" w:after="0"/>
        <w:jc w:val="both"/>
      </w:pPr>
      <w:r>
        <w:t xml:space="preserve">- сведения </w:t>
      </w:r>
      <w:r w:rsidR="00EB21EF">
        <w:t>о</w:t>
      </w:r>
      <w:r>
        <w:t xml:space="preserve">возмездности (безвозмездности) </w:t>
      </w:r>
      <w:r w:rsidR="00EB21EF">
        <w:t>предоставления</w:t>
      </w:r>
      <w:r w:rsidR="00A079E3">
        <w:t xml:space="preserve"> </w:t>
      </w:r>
      <w:r w:rsidR="00EB21EF">
        <w:t xml:space="preserve">муниципальной услуги, правовых основаниях и размерах платы, взимаемой с заявителя (если </w:t>
      </w:r>
      <w:r w:rsidR="00EB21EF">
        <w:lastRenderedPageBreak/>
        <w:t xml:space="preserve">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 </w:t>
      </w:r>
    </w:p>
    <w:p w:rsidR="003235E8" w:rsidRDefault="003235E8" w:rsidP="003235E8">
      <w:pPr>
        <w:pStyle w:val="20"/>
        <w:shd w:val="clear" w:color="auto" w:fill="auto"/>
        <w:tabs>
          <w:tab w:val="left" w:pos="2266"/>
          <w:tab w:val="left" w:pos="7758"/>
        </w:tabs>
        <w:spacing w:before="0" w:after="0"/>
        <w:jc w:val="both"/>
      </w:pPr>
      <w:r>
        <w:t xml:space="preserve">- </w:t>
      </w:r>
      <w:r w:rsidR="00EB21EF">
        <w:t>показатели доступности и кач</w:t>
      </w:r>
      <w:r>
        <w:t xml:space="preserve">ества муниципальной </w:t>
      </w:r>
      <w:r w:rsidR="00EB21EF">
        <w:t xml:space="preserve">услуги; </w:t>
      </w:r>
    </w:p>
    <w:p w:rsidR="000F23DC" w:rsidRDefault="003235E8" w:rsidP="003235E8">
      <w:pPr>
        <w:pStyle w:val="20"/>
        <w:shd w:val="clear" w:color="auto" w:fill="auto"/>
        <w:tabs>
          <w:tab w:val="left" w:pos="2266"/>
          <w:tab w:val="left" w:pos="7758"/>
        </w:tabs>
        <w:spacing w:before="0" w:after="0"/>
        <w:jc w:val="both"/>
      </w:pPr>
      <w:r>
        <w:t xml:space="preserve">- </w:t>
      </w:r>
      <w:r w:rsidR="00EB21EF">
        <w:t>информация о</w:t>
      </w:r>
      <w:r w:rsidR="00EB21EF">
        <w:tab/>
        <w:t>внутриведомственных и межведомственных</w:t>
      </w:r>
      <w:r w:rsidR="00A079E3">
        <w:t xml:space="preserve"> </w:t>
      </w:r>
      <w:r w:rsidR="00EB21EF">
        <w:t>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F23DC" w:rsidRDefault="003235E8" w:rsidP="003235E8">
      <w:pPr>
        <w:pStyle w:val="20"/>
        <w:shd w:val="clear" w:color="auto" w:fill="auto"/>
        <w:tabs>
          <w:tab w:val="left" w:pos="2266"/>
        </w:tabs>
        <w:spacing w:before="0" w:after="0"/>
        <w:jc w:val="both"/>
      </w:pPr>
      <w:r>
        <w:t xml:space="preserve">- </w:t>
      </w:r>
      <w:r w:rsidR="00EB21EF">
        <w:t>сведения о допустимости (возможности) и пор</w:t>
      </w:r>
      <w:r>
        <w:t xml:space="preserve">ядке досудебного (внесудебного) </w:t>
      </w:r>
      <w:r w:rsidR="00EB21EF">
        <w:t>обжалования решений и действий (бездействия)Администрации, предоставляющего муниципальную услугу.</w:t>
      </w:r>
    </w:p>
    <w:p w:rsidR="000F23DC" w:rsidRDefault="00EB21EF" w:rsidP="003235E8">
      <w:pPr>
        <w:pStyle w:val="20"/>
        <w:shd w:val="clear" w:color="auto" w:fill="auto"/>
        <w:tabs>
          <w:tab w:val="left" w:pos="7085"/>
        </w:tabs>
        <w:spacing w:before="0" w:after="0"/>
        <w:ind w:firstLine="709"/>
        <w:jc w:val="both"/>
      </w:pPr>
      <w:r>
        <w:t>Информация на Р</w:t>
      </w:r>
      <w:r w:rsidR="003235E8">
        <w:t>П</w:t>
      </w:r>
      <w:r>
        <w:t>ГУ о порядке и сроках предоставления муниципальной услуги на основании сведений, содержащихся</w:t>
      </w:r>
      <w:r>
        <w:tab/>
        <w:t>в государственной</w:t>
      </w:r>
    </w:p>
    <w:p w:rsidR="000F23DC" w:rsidRDefault="00EB21EF">
      <w:pPr>
        <w:pStyle w:val="20"/>
        <w:shd w:val="clear" w:color="auto" w:fill="auto"/>
        <w:spacing w:before="0" w:after="0"/>
        <w:jc w:val="both"/>
      </w:pPr>
      <w:r>
        <w:t>информационной системе «Реестр государственных и муниципальных услуг (функций) Республики Башкортостан»,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23DC" w:rsidRDefault="00EB21EF" w:rsidP="003235E8">
      <w:pPr>
        <w:pStyle w:val="20"/>
        <w:numPr>
          <w:ilvl w:val="0"/>
          <w:numId w:val="3"/>
        </w:numPr>
        <w:shd w:val="clear" w:color="auto" w:fill="auto"/>
        <w:tabs>
          <w:tab w:val="left" w:pos="782"/>
        </w:tabs>
        <w:spacing w:before="0" w:after="0"/>
        <w:ind w:firstLine="709"/>
        <w:jc w:val="both"/>
      </w:pPr>
      <w:r>
        <w:t>На официальном сайте Администрации наряду со сведениями, указанными в пункте 1.9 Административного регламента, размещаются:</w:t>
      </w:r>
    </w:p>
    <w:p w:rsidR="000F23DC" w:rsidRDefault="00EB21EF">
      <w:pPr>
        <w:pStyle w:val="20"/>
        <w:shd w:val="clear" w:color="auto" w:fill="auto"/>
        <w:spacing w:before="0" w:after="0"/>
        <w:ind w:firstLine="760"/>
        <w:jc w:val="both"/>
      </w:pPr>
      <w:r>
        <w:t>порядок и способы подачи заявления о предоставлении муниципальной услуги;</w:t>
      </w:r>
    </w:p>
    <w:p w:rsidR="000F23DC" w:rsidRDefault="00EB21EF">
      <w:pPr>
        <w:pStyle w:val="20"/>
        <w:shd w:val="clear" w:color="auto" w:fill="auto"/>
        <w:spacing w:before="0" w:after="0"/>
        <w:jc w:val="both"/>
      </w:pPr>
      <w:r>
        <w:t>- порядок и способы предварительной записи на подачу заявления о предоставлении муниципальной услуги;</w:t>
      </w:r>
    </w:p>
    <w:p w:rsidR="000F23DC" w:rsidRDefault="00EB21EF">
      <w:pPr>
        <w:pStyle w:val="20"/>
        <w:shd w:val="clear" w:color="auto" w:fill="auto"/>
        <w:spacing w:before="0" w:after="0"/>
        <w:ind w:firstLine="760"/>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0F23DC" w:rsidRDefault="00EB21EF">
      <w:pPr>
        <w:pStyle w:val="20"/>
        <w:shd w:val="clear" w:color="auto" w:fill="auto"/>
        <w:spacing w:before="0" w:after="0"/>
        <w:ind w:firstLine="760"/>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23DC" w:rsidRDefault="00EB21EF" w:rsidP="003235E8">
      <w:pPr>
        <w:pStyle w:val="20"/>
        <w:numPr>
          <w:ilvl w:val="0"/>
          <w:numId w:val="3"/>
        </w:numPr>
        <w:shd w:val="clear" w:color="auto" w:fill="auto"/>
        <w:tabs>
          <w:tab w:val="left" w:pos="782"/>
        </w:tabs>
        <w:spacing w:before="0" w:after="0"/>
        <w:ind w:firstLine="709"/>
        <w:jc w:val="both"/>
      </w:pPr>
      <w:r>
        <w:t>На информационных стендах Администрации подлежит размещению информация:</w:t>
      </w:r>
    </w:p>
    <w:p w:rsidR="000F23DC" w:rsidRDefault="003235E8" w:rsidP="003235E8">
      <w:pPr>
        <w:pStyle w:val="20"/>
        <w:shd w:val="clear" w:color="auto" w:fill="auto"/>
        <w:spacing w:before="0" w:after="0"/>
        <w:jc w:val="both"/>
      </w:pPr>
      <w:r>
        <w:t xml:space="preserve">- </w:t>
      </w:r>
      <w:r w:rsidR="00EB21EF">
        <w:t>о месте нахождения и графике работы государственных и муниципальных органов и организаций, обращение в которые нео</w:t>
      </w:r>
      <w:r>
        <w:t>б</w:t>
      </w:r>
      <w:r w:rsidR="00EB21EF">
        <w:t>ходимо для получения муниципальной услуги, а также РГАУ МФЦ;</w:t>
      </w:r>
    </w:p>
    <w:p w:rsidR="000F23DC" w:rsidRDefault="003235E8" w:rsidP="003235E8">
      <w:pPr>
        <w:pStyle w:val="20"/>
        <w:shd w:val="clear" w:color="auto" w:fill="auto"/>
        <w:spacing w:before="0" w:after="0" w:line="298" w:lineRule="exact"/>
        <w:jc w:val="both"/>
      </w:pPr>
      <w:r>
        <w:t xml:space="preserve">- </w:t>
      </w:r>
      <w:r w:rsidR="00EB21EF">
        <w:t>справочные телефоны структурных подразделений Администрации, предоставляющих муниципа</w:t>
      </w:r>
      <w:r>
        <w:t>л</w:t>
      </w:r>
      <w:r w:rsidR="00EB21EF">
        <w:t>ьную услугу, участвующих в предоставлении муниципальной услуги;</w:t>
      </w:r>
    </w:p>
    <w:p w:rsidR="000F23DC" w:rsidRDefault="003235E8" w:rsidP="003235E8">
      <w:pPr>
        <w:pStyle w:val="20"/>
        <w:shd w:val="clear" w:color="auto" w:fill="auto"/>
        <w:spacing w:before="0" w:after="0" w:line="278" w:lineRule="exact"/>
        <w:jc w:val="both"/>
      </w:pPr>
      <w:r>
        <w:t xml:space="preserve">- </w:t>
      </w:r>
      <w:r w:rsidR="00EB21EF">
        <w:t>адреса официального сайта, а также электронной почты и (или) формы обратной связи Администрации;</w:t>
      </w:r>
    </w:p>
    <w:p w:rsidR="000F23DC" w:rsidRDefault="003235E8" w:rsidP="003235E8">
      <w:pPr>
        <w:pStyle w:val="20"/>
        <w:shd w:val="clear" w:color="auto" w:fill="auto"/>
        <w:spacing w:before="0" w:after="0" w:line="307" w:lineRule="exact"/>
        <w:jc w:val="both"/>
      </w:pPr>
      <w:r>
        <w:t xml:space="preserve">- </w:t>
      </w:r>
      <w:r w:rsidR="00EB21E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23DC" w:rsidRDefault="003235E8" w:rsidP="003235E8">
      <w:pPr>
        <w:pStyle w:val="20"/>
        <w:shd w:val="clear" w:color="auto" w:fill="auto"/>
        <w:spacing w:before="0" w:after="0" w:line="326" w:lineRule="exact"/>
        <w:jc w:val="both"/>
      </w:pPr>
      <w:r>
        <w:lastRenderedPageBreak/>
        <w:t xml:space="preserve">- </w:t>
      </w:r>
      <w:r w:rsidR="00EB21EF">
        <w:t>сроки предоставления муниципальной услуги; образцы заполнения заявления и приложений к заявлениям; исчерпывающий перечень документов, необходимых для предоставления муниципальной услуги;</w:t>
      </w:r>
    </w:p>
    <w:p w:rsidR="000F23DC" w:rsidRDefault="003235E8" w:rsidP="003235E8">
      <w:pPr>
        <w:pStyle w:val="20"/>
        <w:shd w:val="clear" w:color="auto" w:fill="auto"/>
        <w:spacing w:before="0" w:after="0"/>
        <w:jc w:val="both"/>
      </w:pPr>
      <w:r>
        <w:t xml:space="preserve">- </w:t>
      </w:r>
      <w:r w:rsidR="00EB21EF">
        <w:t>исчерпывающий перечень оснований для отказа в приеме документов, необходимых для предоставления муниципальной услуги;</w:t>
      </w:r>
    </w:p>
    <w:p w:rsidR="000F23DC" w:rsidRDefault="003235E8" w:rsidP="003235E8">
      <w:pPr>
        <w:pStyle w:val="20"/>
        <w:shd w:val="clear" w:color="auto" w:fill="auto"/>
        <w:spacing w:before="0" w:after="0"/>
        <w:jc w:val="both"/>
      </w:pPr>
      <w:r>
        <w:t xml:space="preserve">- </w:t>
      </w:r>
      <w:r w:rsidR="00EB21EF">
        <w:t>исчерпывающий перечень оснований для приостановления или отказа в предоставлении муниципальной услуги;</w:t>
      </w:r>
    </w:p>
    <w:p w:rsidR="000F23DC" w:rsidRDefault="003235E8" w:rsidP="003235E8">
      <w:pPr>
        <w:pStyle w:val="20"/>
        <w:shd w:val="clear" w:color="auto" w:fill="auto"/>
        <w:spacing w:before="0" w:after="0" w:line="307" w:lineRule="exact"/>
        <w:jc w:val="both"/>
      </w:pPr>
      <w:r>
        <w:t xml:space="preserve">- </w:t>
      </w:r>
      <w:r w:rsidR="00EB21EF">
        <w:t>порядок и способы подачи заявления о предоставлении муниципальной услуги;</w:t>
      </w:r>
    </w:p>
    <w:p w:rsidR="000F23DC" w:rsidRDefault="003235E8" w:rsidP="003235E8">
      <w:pPr>
        <w:pStyle w:val="20"/>
        <w:shd w:val="clear" w:color="auto" w:fill="auto"/>
        <w:tabs>
          <w:tab w:val="left" w:pos="739"/>
        </w:tabs>
        <w:spacing w:before="0" w:after="0"/>
        <w:jc w:val="both"/>
      </w:pPr>
      <w:r>
        <w:t xml:space="preserve">- </w:t>
      </w:r>
      <w:r w:rsidR="00EB21EF">
        <w:t>порядок и способы получения разъяснений по порядку предоставления муниципальной услуги;</w:t>
      </w:r>
    </w:p>
    <w:p w:rsidR="000F23DC" w:rsidRDefault="003235E8" w:rsidP="003235E8">
      <w:pPr>
        <w:pStyle w:val="20"/>
        <w:shd w:val="clear" w:color="auto" w:fill="auto"/>
        <w:tabs>
          <w:tab w:val="left" w:pos="739"/>
        </w:tabs>
        <w:spacing w:before="0" w:after="0"/>
        <w:jc w:val="both"/>
      </w:pPr>
      <w:r>
        <w:t xml:space="preserve">- </w:t>
      </w:r>
      <w:r w:rsidR="00EB21E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23DC" w:rsidRDefault="003235E8" w:rsidP="003235E8">
      <w:pPr>
        <w:pStyle w:val="20"/>
        <w:shd w:val="clear" w:color="auto" w:fill="auto"/>
        <w:spacing w:before="0" w:after="0"/>
        <w:jc w:val="left"/>
      </w:pPr>
      <w:r>
        <w:t xml:space="preserve">- </w:t>
      </w:r>
      <w:r w:rsidR="00EB21EF">
        <w:t>порядок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23DC" w:rsidRDefault="00EB21EF" w:rsidP="003235E8">
      <w:pPr>
        <w:pStyle w:val="20"/>
        <w:numPr>
          <w:ilvl w:val="0"/>
          <w:numId w:val="3"/>
        </w:numPr>
        <w:shd w:val="clear" w:color="auto" w:fill="auto"/>
        <w:tabs>
          <w:tab w:val="left" w:pos="739"/>
        </w:tabs>
        <w:spacing w:before="0" w:after="0"/>
        <w:ind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23DC" w:rsidRDefault="00EB21EF" w:rsidP="00DE42A4">
      <w:pPr>
        <w:pStyle w:val="20"/>
        <w:numPr>
          <w:ilvl w:val="0"/>
          <w:numId w:val="3"/>
        </w:numPr>
        <w:shd w:val="clear" w:color="auto" w:fill="auto"/>
        <w:tabs>
          <w:tab w:val="left" w:pos="739"/>
        </w:tabs>
        <w:spacing w:before="0" w:after="0"/>
        <w:ind w:firstLine="709"/>
        <w:jc w:val="both"/>
      </w:pPr>
      <w: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w:t>
      </w:r>
      <w:r w:rsidR="00DE42A4">
        <w:rPr>
          <w:lang w:eastAsia="en-US" w:bidi="en-US"/>
        </w:rPr>
        <w:t>№</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F23DC" w:rsidRDefault="00EB21EF" w:rsidP="00DE42A4">
      <w:pPr>
        <w:pStyle w:val="20"/>
        <w:numPr>
          <w:ilvl w:val="0"/>
          <w:numId w:val="3"/>
        </w:numPr>
        <w:shd w:val="clear" w:color="auto" w:fill="auto"/>
        <w:tabs>
          <w:tab w:val="left" w:pos="739"/>
        </w:tabs>
        <w:spacing w:before="0" w:after="0" w:line="326" w:lineRule="exact"/>
        <w:ind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p>
    <w:p w:rsidR="000F23DC" w:rsidRDefault="00EB21EF">
      <w:pPr>
        <w:pStyle w:val="20"/>
        <w:shd w:val="clear" w:color="auto" w:fill="auto"/>
        <w:spacing w:before="0" w:after="337" w:line="326" w:lineRule="exact"/>
        <w:jc w:val="both"/>
      </w:pPr>
      <w:r>
        <w:t>РИГУ,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F23DC" w:rsidRDefault="00EB21EF">
      <w:pPr>
        <w:pStyle w:val="60"/>
        <w:numPr>
          <w:ilvl w:val="0"/>
          <w:numId w:val="2"/>
        </w:numPr>
        <w:shd w:val="clear" w:color="auto" w:fill="auto"/>
        <w:tabs>
          <w:tab w:val="left" w:pos="1974"/>
        </w:tabs>
        <w:spacing w:before="0" w:after="301" w:line="280" w:lineRule="exact"/>
        <w:ind w:left="1520"/>
        <w:jc w:val="both"/>
      </w:pPr>
      <w:r>
        <w:t>Стандарт предоставлении муниципальной услуги</w:t>
      </w:r>
    </w:p>
    <w:p w:rsidR="000F23DC" w:rsidRDefault="00EB21EF">
      <w:pPr>
        <w:pStyle w:val="24"/>
        <w:keepNext/>
        <w:keepLines/>
        <w:shd w:val="clear" w:color="auto" w:fill="auto"/>
        <w:spacing w:before="0" w:line="280" w:lineRule="exact"/>
        <w:jc w:val="center"/>
      </w:pPr>
      <w:bookmarkStart w:id="4" w:name="bookmark3"/>
      <w:r>
        <w:t>Наименование муниципальной услуги</w:t>
      </w:r>
      <w:bookmarkEnd w:id="4"/>
    </w:p>
    <w:p w:rsidR="000F23DC" w:rsidRDefault="00EB21EF" w:rsidP="00DE42A4">
      <w:pPr>
        <w:pStyle w:val="20"/>
        <w:numPr>
          <w:ilvl w:val="0"/>
          <w:numId w:val="6"/>
        </w:numPr>
        <w:shd w:val="clear" w:color="auto" w:fill="auto"/>
        <w:tabs>
          <w:tab w:val="left" w:pos="589"/>
        </w:tabs>
        <w:spacing w:before="0" w:after="292" w:line="307" w:lineRule="exact"/>
        <w:ind w:firstLine="709"/>
        <w:jc w:val="both"/>
      </w:pPr>
      <w: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района Федоровский район Республики Башкортостан.</w:t>
      </w:r>
    </w:p>
    <w:p w:rsidR="000F23DC" w:rsidRDefault="00EB21EF">
      <w:pPr>
        <w:pStyle w:val="24"/>
        <w:keepNext/>
        <w:keepLines/>
        <w:shd w:val="clear" w:color="auto" w:fill="auto"/>
        <w:spacing w:before="0"/>
        <w:jc w:val="center"/>
      </w:pPr>
      <w:bookmarkStart w:id="5" w:name="bookmark4"/>
      <w:r>
        <w:lastRenderedPageBreak/>
        <w:t>Наименование органа местного самоуправления (организации</w:t>
      </w:r>
      <w:r w:rsidR="00DE42A4">
        <w:t>), предоставляющего</w:t>
      </w:r>
      <w:r>
        <w:t xml:space="preserve"> муниципальную услугу</w:t>
      </w:r>
      <w:bookmarkEnd w:id="5"/>
    </w:p>
    <w:p w:rsidR="000F23DC" w:rsidRDefault="00EB21EF" w:rsidP="00DE42A4">
      <w:pPr>
        <w:pStyle w:val="20"/>
        <w:numPr>
          <w:ilvl w:val="0"/>
          <w:numId w:val="6"/>
        </w:numPr>
        <w:shd w:val="clear" w:color="auto" w:fill="auto"/>
        <w:tabs>
          <w:tab w:val="left" w:pos="589"/>
        </w:tabs>
        <w:spacing w:before="0" w:after="0"/>
        <w:ind w:firstLine="709"/>
        <w:jc w:val="both"/>
      </w:pPr>
      <w:r>
        <w:t>Муниципальная услуга предоставляется Администрацией муниципального района Федоровский район Республики Башкортостан.</w:t>
      </w:r>
    </w:p>
    <w:p w:rsidR="000F23DC" w:rsidRDefault="00EB21EF" w:rsidP="00DE42A4">
      <w:pPr>
        <w:pStyle w:val="20"/>
        <w:numPr>
          <w:ilvl w:val="0"/>
          <w:numId w:val="6"/>
        </w:numPr>
        <w:shd w:val="clear" w:color="auto" w:fill="auto"/>
        <w:tabs>
          <w:tab w:val="left" w:pos="579"/>
        </w:tabs>
        <w:spacing w:before="0" w:after="0"/>
        <w:ind w:firstLine="709"/>
        <w:jc w:val="both"/>
      </w:pPr>
      <w:r>
        <w:t>В предоставлении муниципальной услуги принимает участие РГАУ МФЦ при наличии соответствующего Соглашения о взаимодействии.</w:t>
      </w:r>
    </w:p>
    <w:p w:rsidR="000F23DC" w:rsidRDefault="00EB21EF">
      <w:pPr>
        <w:pStyle w:val="20"/>
        <w:shd w:val="clear" w:color="auto" w:fill="auto"/>
        <w:spacing w:before="0" w:after="0"/>
        <w:jc w:val="both"/>
      </w:pPr>
      <w:r>
        <w:t>При предоставлении муниципальной услуги Администрация взаимодействует с:</w:t>
      </w:r>
    </w:p>
    <w:p w:rsidR="000F23DC" w:rsidRDefault="00EB21EF">
      <w:pPr>
        <w:pStyle w:val="20"/>
        <w:numPr>
          <w:ilvl w:val="0"/>
          <w:numId w:val="5"/>
        </w:numPr>
        <w:shd w:val="clear" w:color="auto" w:fill="auto"/>
        <w:tabs>
          <w:tab w:val="left" w:pos="307"/>
        </w:tabs>
        <w:spacing w:before="0" w:after="0"/>
        <w:jc w:val="both"/>
      </w:pPr>
      <w:r>
        <w:t>Федеральной налоговой службой;</w:t>
      </w:r>
    </w:p>
    <w:p w:rsidR="000F23DC" w:rsidRDefault="00EB21EF">
      <w:pPr>
        <w:pStyle w:val="20"/>
        <w:numPr>
          <w:ilvl w:val="0"/>
          <w:numId w:val="5"/>
        </w:numPr>
        <w:shd w:val="clear" w:color="auto" w:fill="auto"/>
        <w:tabs>
          <w:tab w:val="left" w:pos="307"/>
        </w:tabs>
        <w:spacing w:before="0" w:after="0"/>
        <w:jc w:val="both"/>
      </w:pPr>
      <w:r>
        <w:t xml:space="preserve">Федеральной службой </w:t>
      </w:r>
      <w:r w:rsidR="00DE42A4">
        <w:rPr>
          <w:rStyle w:val="25"/>
          <w:b w:val="0"/>
        </w:rPr>
        <w:t>г</w:t>
      </w:r>
      <w:r>
        <w:t>осударственной регистрации, кадастра и картографии;</w:t>
      </w:r>
    </w:p>
    <w:p w:rsidR="000F23DC" w:rsidRDefault="00EB21EF" w:rsidP="00DE42A4">
      <w:pPr>
        <w:pStyle w:val="20"/>
        <w:numPr>
          <w:ilvl w:val="0"/>
          <w:numId w:val="5"/>
        </w:numPr>
        <w:shd w:val="clear" w:color="auto" w:fill="auto"/>
        <w:tabs>
          <w:tab w:val="left" w:pos="307"/>
        </w:tabs>
        <w:spacing w:before="0" w:after="0"/>
        <w:jc w:val="both"/>
      </w:pPr>
      <w:r>
        <w:t>организациями (органами) по государственному техническому учету и (или) технической инвентаризации объектов капитального строительства;</w:t>
      </w:r>
    </w:p>
    <w:p w:rsidR="00DE42A4" w:rsidRDefault="00DE42A4" w:rsidP="00DE42A4">
      <w:pPr>
        <w:pStyle w:val="20"/>
        <w:numPr>
          <w:ilvl w:val="0"/>
          <w:numId w:val="5"/>
        </w:numPr>
        <w:shd w:val="clear" w:color="auto" w:fill="auto"/>
        <w:tabs>
          <w:tab w:val="left" w:pos="307"/>
        </w:tabs>
        <w:spacing w:before="0" w:after="0"/>
        <w:jc w:val="both"/>
      </w:pPr>
      <w:r>
        <w:rPr>
          <w:u w:val="single"/>
        </w:rPr>
        <w:t>                                                                                                                         </w:t>
      </w:r>
      <w:r>
        <w:t xml:space="preserve"> .</w:t>
      </w:r>
    </w:p>
    <w:p w:rsidR="000F23DC" w:rsidRDefault="00DE42A4" w:rsidP="00DE42A4">
      <w:pPr>
        <w:pStyle w:val="80"/>
        <w:shd w:val="clear" w:color="auto" w:fill="auto"/>
        <w:spacing w:before="0" w:line="180" w:lineRule="exact"/>
        <w:ind w:left="1820"/>
      </w:pPr>
      <w:r>
        <w:t>(при необходимости</w:t>
      </w:r>
      <w:r w:rsidR="00EB21EF">
        <w:t xml:space="preserve"> у</w:t>
      </w:r>
      <w:r>
        <w:t>казыв</w:t>
      </w:r>
      <w:r w:rsidR="00EB21EF">
        <w:t>аются иные органы власти и организации)</w:t>
      </w:r>
    </w:p>
    <w:p w:rsidR="000F23DC" w:rsidRDefault="00EB21EF" w:rsidP="00DE42A4">
      <w:pPr>
        <w:pStyle w:val="20"/>
        <w:numPr>
          <w:ilvl w:val="0"/>
          <w:numId w:val="6"/>
        </w:numPr>
        <w:shd w:val="clear" w:color="auto" w:fill="auto"/>
        <w:tabs>
          <w:tab w:val="left" w:pos="589"/>
        </w:tabs>
        <w:spacing w:before="0" w:after="300"/>
        <w:ind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23DC" w:rsidRDefault="00EB21EF">
      <w:pPr>
        <w:pStyle w:val="24"/>
        <w:keepNext/>
        <w:keepLines/>
        <w:shd w:val="clear" w:color="auto" w:fill="auto"/>
        <w:spacing w:before="0"/>
        <w:jc w:val="center"/>
      </w:pPr>
      <w:bookmarkStart w:id="6" w:name="bookmark5"/>
      <w:r>
        <w:t>Описание результата предоставления муниципальной услуги</w:t>
      </w:r>
      <w:bookmarkEnd w:id="6"/>
    </w:p>
    <w:p w:rsidR="000F23DC" w:rsidRDefault="00EB21EF" w:rsidP="00DE42A4">
      <w:pPr>
        <w:pStyle w:val="20"/>
        <w:numPr>
          <w:ilvl w:val="0"/>
          <w:numId w:val="6"/>
        </w:numPr>
        <w:shd w:val="clear" w:color="auto" w:fill="auto"/>
        <w:tabs>
          <w:tab w:val="left" w:pos="579"/>
        </w:tabs>
        <w:spacing w:before="0" w:after="0"/>
        <w:ind w:firstLine="709"/>
        <w:jc w:val="both"/>
      </w:pPr>
      <w:r>
        <w:t>Результатом предоставления муниципальной услуги является:</w:t>
      </w:r>
    </w:p>
    <w:p w:rsidR="000F23DC" w:rsidRDefault="00EB21EF">
      <w:pPr>
        <w:pStyle w:val="20"/>
        <w:numPr>
          <w:ilvl w:val="0"/>
          <w:numId w:val="7"/>
        </w:numPr>
        <w:shd w:val="clear" w:color="auto" w:fill="auto"/>
        <w:tabs>
          <w:tab w:val="left" w:pos="368"/>
        </w:tabs>
        <w:spacing w:before="0" w:after="0"/>
        <w:jc w:val="both"/>
      </w:pPr>
      <w:r>
        <w:t>проект договора купли-продажи арендуемого муниципального имущества;</w:t>
      </w:r>
    </w:p>
    <w:p w:rsidR="000F23DC" w:rsidRDefault="00EB21EF">
      <w:pPr>
        <w:pStyle w:val="20"/>
        <w:numPr>
          <w:ilvl w:val="0"/>
          <w:numId w:val="7"/>
        </w:numPr>
        <w:shd w:val="clear" w:color="auto" w:fill="auto"/>
        <w:tabs>
          <w:tab w:val="left" w:pos="406"/>
        </w:tabs>
        <w:spacing w:before="0" w:after="300"/>
        <w:jc w:val="left"/>
      </w:pPr>
      <w:r>
        <w:t>мотивированный отказ в реализации преимущественного права субъекту малого и среднего предпринимательства при отчуждении недвижимого имущества, находящегося в муниципальной собственности муниципального района Федоровский район Республики Башкортостан (далее мотивированный отказ в предоставлении муниципальной услуги).</w:t>
      </w:r>
    </w:p>
    <w:p w:rsidR="000F23DC" w:rsidRDefault="00EB21EF">
      <w:pPr>
        <w:pStyle w:val="60"/>
        <w:shd w:val="clear" w:color="auto" w:fill="auto"/>
        <w:spacing w:before="0" w:after="0" w:line="317" w:lineRule="exact"/>
        <w:jc w:val="center"/>
      </w:pPr>
      <w:r>
        <w:t>Срок предоставления муниципальной услуги, в том числе с учетом</w:t>
      </w:r>
      <w:r>
        <w:br/>
        <w:t>необходимости обращения в организации, участвующие и предоставлении</w:t>
      </w:r>
      <w:r>
        <w:br/>
        <w:t>муниципальной услуги, срок приостановления предоставления</w:t>
      </w:r>
      <w:r>
        <w:br/>
        <w:t>муниципальной услуги в случае, если возможность приостановлении</w:t>
      </w:r>
      <w:r>
        <w:br/>
        <w:t>предусмотрена законодательством Российской Федерации, срок выдачи</w:t>
      </w:r>
      <w:r>
        <w:br/>
        <w:t>(направления) документов, являющихся результатом предоставления</w:t>
      </w:r>
    </w:p>
    <w:p w:rsidR="000F23DC" w:rsidRDefault="00EB21EF">
      <w:pPr>
        <w:pStyle w:val="60"/>
        <w:shd w:val="clear" w:color="auto" w:fill="auto"/>
        <w:spacing w:before="0" w:after="0" w:line="317" w:lineRule="exact"/>
        <w:ind w:left="20"/>
        <w:jc w:val="center"/>
      </w:pPr>
      <w:r>
        <w:t>муниципальной услуги</w:t>
      </w:r>
    </w:p>
    <w:p w:rsidR="000F23DC" w:rsidRDefault="00EB21EF" w:rsidP="00DE42A4">
      <w:pPr>
        <w:pStyle w:val="20"/>
        <w:numPr>
          <w:ilvl w:val="1"/>
          <w:numId w:val="7"/>
        </w:numPr>
        <w:shd w:val="clear" w:color="auto" w:fill="auto"/>
        <w:tabs>
          <w:tab w:val="left" w:pos="590"/>
        </w:tabs>
        <w:spacing w:before="0" w:after="0"/>
        <w:ind w:firstLine="709"/>
        <w:jc w:val="both"/>
      </w:pPr>
      <w:r>
        <w:t>Срок выдачи результата муниципальной услуги исчисляется со дня поступления заявления о предоставлении муниципальной услуги, в том числе через РГЛУ МФЦ либо в форме электронного документа с использованием Р</w:t>
      </w:r>
      <w:r w:rsidR="00DE42A4">
        <w:t>ПГУ, и не</w:t>
      </w:r>
      <w:r>
        <w:t xml:space="preserve"> должен превышать восьмидесяти четырех календарных дней, в том числе:</w:t>
      </w:r>
    </w:p>
    <w:p w:rsidR="000F23DC" w:rsidRDefault="00EB21EF">
      <w:pPr>
        <w:pStyle w:val="20"/>
        <w:shd w:val="clear" w:color="auto" w:fill="auto"/>
        <w:spacing w:before="0" w:after="0"/>
        <w:jc w:val="both"/>
      </w:pPr>
      <w: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в двухмесячный срок с даты получения заявления;</w:t>
      </w:r>
    </w:p>
    <w:p w:rsidR="000F23DC" w:rsidRDefault="00EB21EF">
      <w:pPr>
        <w:pStyle w:val="20"/>
        <w:shd w:val="clear" w:color="auto" w:fill="auto"/>
        <w:spacing w:before="0" w:after="0"/>
        <w:ind w:firstLine="740"/>
        <w:jc w:val="both"/>
      </w:pPr>
      <w:r>
        <w:t xml:space="preserve">- принятие решения об условиях приватизации арендуемого имущества - в </w:t>
      </w:r>
      <w:r>
        <w:lastRenderedPageBreak/>
        <w:t>двухнедельный срок с даты принятия отчета о его оценке;</w:t>
      </w:r>
    </w:p>
    <w:p w:rsidR="000F23DC" w:rsidRDefault="00EB21EF">
      <w:pPr>
        <w:pStyle w:val="20"/>
        <w:shd w:val="clear" w:color="auto" w:fill="auto"/>
        <w:spacing w:before="0" w:after="0"/>
        <w:ind w:firstLine="740"/>
        <w:jc w:val="both"/>
      </w:pPr>
      <w: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DE42A4" w:rsidRDefault="00EB21EF" w:rsidP="00DE42A4">
      <w:pPr>
        <w:pStyle w:val="20"/>
        <w:shd w:val="clear" w:color="auto" w:fill="auto"/>
        <w:spacing w:before="0" w:after="0"/>
        <w:ind w:firstLine="709"/>
        <w:jc w:val="both"/>
      </w:pPr>
      <w: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 </w:t>
      </w:r>
    </w:p>
    <w:p w:rsidR="000F23DC" w:rsidRDefault="00EB21EF" w:rsidP="00DE42A4">
      <w:pPr>
        <w:pStyle w:val="20"/>
        <w:shd w:val="clear" w:color="auto" w:fill="auto"/>
        <w:spacing w:before="0" w:after="0"/>
        <w:ind w:firstLine="709"/>
        <w:jc w:val="both"/>
      </w:pPr>
      <w: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F23DC" w:rsidRDefault="00EB21EF" w:rsidP="00DE42A4">
      <w:pPr>
        <w:pStyle w:val="20"/>
        <w:shd w:val="clear" w:color="auto" w:fill="auto"/>
        <w:spacing w:before="0" w:after="0"/>
        <w:ind w:firstLine="709"/>
        <w:jc w:val="both"/>
      </w:pPr>
      <w:r>
        <w:t>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0F23DC" w:rsidRDefault="00EB21EF" w:rsidP="00DE42A4">
      <w:pPr>
        <w:pStyle w:val="20"/>
        <w:shd w:val="clear" w:color="auto" w:fill="auto"/>
        <w:spacing w:before="0"/>
        <w:ind w:firstLine="709"/>
        <w:jc w:val="both"/>
      </w:pPr>
      <w: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F23DC" w:rsidRDefault="00EB21EF">
      <w:pPr>
        <w:pStyle w:val="60"/>
        <w:shd w:val="clear" w:color="auto" w:fill="auto"/>
        <w:spacing w:before="0" w:after="0" w:line="317" w:lineRule="exact"/>
        <w:ind w:left="20"/>
        <w:jc w:val="center"/>
      </w:pPr>
      <w:r>
        <w:t xml:space="preserve">Перечень нормативных правовых актов, регулирующих </w:t>
      </w:r>
      <w:r w:rsidR="00DA515F">
        <w:t>отношения, возникающие</w:t>
      </w:r>
      <w:r>
        <w:t xml:space="preserve"> в связи с предоставлением муниципальной услуги</w:t>
      </w:r>
    </w:p>
    <w:p w:rsidR="000F23DC" w:rsidRDefault="00EB21EF" w:rsidP="00DA515F">
      <w:pPr>
        <w:pStyle w:val="20"/>
        <w:numPr>
          <w:ilvl w:val="1"/>
          <w:numId w:val="7"/>
        </w:numPr>
        <w:shd w:val="clear" w:color="auto" w:fill="auto"/>
        <w:tabs>
          <w:tab w:val="left" w:pos="590"/>
        </w:tabs>
        <w:spacing w:before="0" w:after="0"/>
        <w:ind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сайге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0F23DC" w:rsidRDefault="00EB21EF">
      <w:pPr>
        <w:pStyle w:val="60"/>
        <w:shd w:val="clear" w:color="auto" w:fill="auto"/>
        <w:spacing w:before="0" w:after="0" w:line="317" w:lineRule="exact"/>
        <w:ind w:left="40"/>
        <w:jc w:val="center"/>
      </w:pPr>
      <w:r>
        <w:t>Исчерпывающий перечень документов, необходимых в соответствии с</w:t>
      </w:r>
      <w:r>
        <w:br/>
        <w:t>нормативными правовыми актами для предоставления муниципальной</w:t>
      </w:r>
      <w:r>
        <w:br/>
        <w:t>услуги и услуг, которые являются необходимыми и обязательными для</w:t>
      </w:r>
      <w:r>
        <w:b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0F23DC" w:rsidRDefault="00EB21EF">
      <w:pPr>
        <w:pStyle w:val="24"/>
        <w:keepNext/>
        <w:keepLines/>
        <w:shd w:val="clear" w:color="auto" w:fill="auto"/>
        <w:spacing w:before="0"/>
        <w:ind w:left="40"/>
        <w:jc w:val="center"/>
      </w:pPr>
      <w:bookmarkStart w:id="7" w:name="bookmark6"/>
      <w:r>
        <w:t>форме, порядок их представления</w:t>
      </w:r>
      <w:bookmarkEnd w:id="7"/>
    </w:p>
    <w:p w:rsidR="000F23DC" w:rsidRDefault="00EB21EF" w:rsidP="00DA515F">
      <w:pPr>
        <w:pStyle w:val="20"/>
        <w:numPr>
          <w:ilvl w:val="1"/>
          <w:numId w:val="7"/>
        </w:numPr>
        <w:shd w:val="clear" w:color="auto" w:fill="auto"/>
        <w:tabs>
          <w:tab w:val="left" w:pos="576"/>
        </w:tabs>
        <w:spacing w:before="0" w:after="0"/>
        <w:ind w:firstLine="709"/>
        <w:jc w:val="both"/>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23DC" w:rsidRDefault="00EB21EF" w:rsidP="00DA515F">
      <w:pPr>
        <w:pStyle w:val="20"/>
        <w:numPr>
          <w:ilvl w:val="2"/>
          <w:numId w:val="7"/>
        </w:numPr>
        <w:shd w:val="clear" w:color="auto" w:fill="auto"/>
        <w:tabs>
          <w:tab w:val="left" w:pos="782"/>
        </w:tabs>
        <w:spacing w:before="0" w:after="0"/>
        <w:ind w:firstLine="709"/>
        <w:jc w:val="both"/>
      </w:pPr>
      <w:r>
        <w:t>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0F23DC" w:rsidRDefault="00EB21EF" w:rsidP="00DA515F">
      <w:pPr>
        <w:pStyle w:val="20"/>
        <w:numPr>
          <w:ilvl w:val="0"/>
          <w:numId w:val="8"/>
        </w:numPr>
        <w:shd w:val="clear" w:color="auto" w:fill="auto"/>
        <w:tabs>
          <w:tab w:val="left" w:pos="284"/>
        </w:tabs>
        <w:spacing w:before="0" w:after="0"/>
        <w:jc w:val="both"/>
      </w:pPr>
      <w:r>
        <w:t xml:space="preserve">в форме документа на бумажном носителе - посредством личного обращения в Администрацию, РГАУ МФЦ, посредством почтового отправления с </w:t>
      </w:r>
      <w:r>
        <w:lastRenderedPageBreak/>
        <w:t>объявленной ценностью при его пересылке с описью вложения и уведомлением о вручении (далее - почтовое отправление);</w:t>
      </w:r>
    </w:p>
    <w:p w:rsidR="000F23DC" w:rsidRDefault="00EB21EF" w:rsidP="00DA515F">
      <w:pPr>
        <w:pStyle w:val="20"/>
        <w:numPr>
          <w:ilvl w:val="0"/>
          <w:numId w:val="8"/>
        </w:numPr>
        <w:shd w:val="clear" w:color="auto" w:fill="auto"/>
        <w:tabs>
          <w:tab w:val="left" w:pos="284"/>
        </w:tabs>
        <w:spacing w:before="0" w:after="0"/>
        <w:jc w:val="both"/>
      </w:pPr>
      <w:r>
        <w:t>путем заполнения формы заявления через «Личный кабинет» на РПГУ (далее - запрос).</w:t>
      </w:r>
    </w:p>
    <w:p w:rsidR="000F23DC" w:rsidRDefault="00EB21EF" w:rsidP="00DA515F">
      <w:pPr>
        <w:pStyle w:val="20"/>
        <w:shd w:val="clear" w:color="auto" w:fill="auto"/>
        <w:spacing w:before="0" w:after="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 в виде бумажного документа, который Заявитель получает непосредственно при личном обращении в Администрации;</w:t>
      </w:r>
    </w:p>
    <w:p w:rsidR="000F23DC" w:rsidRDefault="00EB21EF">
      <w:pPr>
        <w:pStyle w:val="20"/>
        <w:shd w:val="clear" w:color="auto" w:fill="auto"/>
        <w:spacing w:before="0" w:after="0"/>
        <w:jc w:val="both"/>
      </w:pPr>
      <w:r>
        <w:t>в виде бумажного документа, который Заявитель получает непосредственно при личном обращении в РГАУ МФЦ;</w:t>
      </w:r>
    </w:p>
    <w:p w:rsidR="000F23DC" w:rsidRDefault="00EB21EF">
      <w:pPr>
        <w:pStyle w:val="20"/>
        <w:shd w:val="clear" w:color="auto" w:fill="auto"/>
        <w:spacing w:before="0" w:after="0"/>
        <w:jc w:val="both"/>
      </w:pPr>
      <w:r>
        <w:t>в виде бумажного документа, который направляется Заявителю посредством почтового отправления;</w:t>
      </w:r>
    </w:p>
    <w:p w:rsidR="000F23DC" w:rsidRDefault="00EB21EF">
      <w:pPr>
        <w:pStyle w:val="20"/>
        <w:shd w:val="clear" w:color="auto" w:fill="auto"/>
        <w:spacing w:before="0" w:after="0"/>
        <w:jc w:val="both"/>
      </w:pPr>
      <w:r>
        <w:t xml:space="preserve">в виде электронного документа, который направляется Заявителю в «Личный кабинет» </w:t>
      </w:r>
      <w:r w:rsidRPr="00DA515F">
        <w:t xml:space="preserve">на </w:t>
      </w:r>
      <w:r w:rsidRPr="00DA515F">
        <w:rPr>
          <w:rStyle w:val="25"/>
          <w:b w:val="0"/>
        </w:rPr>
        <w:t>РПГУ.</w:t>
      </w:r>
    </w:p>
    <w:p w:rsidR="000F23DC" w:rsidRDefault="00EB21EF" w:rsidP="00DA515F">
      <w:pPr>
        <w:pStyle w:val="20"/>
        <w:numPr>
          <w:ilvl w:val="2"/>
          <w:numId w:val="7"/>
        </w:numPr>
        <w:shd w:val="clear" w:color="auto" w:fill="auto"/>
        <w:tabs>
          <w:tab w:val="left" w:pos="782"/>
        </w:tabs>
        <w:spacing w:before="0" w:after="0"/>
        <w:ind w:firstLine="709"/>
        <w:jc w:val="both"/>
      </w:pPr>
      <w:r>
        <w:t>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F23DC" w:rsidRDefault="00EB21EF" w:rsidP="00DA515F">
      <w:pPr>
        <w:pStyle w:val="20"/>
        <w:numPr>
          <w:ilvl w:val="2"/>
          <w:numId w:val="7"/>
        </w:numPr>
        <w:shd w:val="clear" w:color="auto" w:fill="auto"/>
        <w:tabs>
          <w:tab w:val="left" w:pos="782"/>
        </w:tabs>
        <w:spacing w:before="0" w:after="0" w:line="326" w:lineRule="exact"/>
        <w:ind w:firstLine="709"/>
        <w:jc w:val="both"/>
      </w:pPr>
      <w:r>
        <w:t>В случае направления заявления посредством почтовой связи па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0F23DC" w:rsidRDefault="00EB21EF" w:rsidP="00DA515F">
      <w:pPr>
        <w:pStyle w:val="20"/>
        <w:numPr>
          <w:ilvl w:val="2"/>
          <w:numId w:val="7"/>
        </w:numPr>
        <w:shd w:val="clear" w:color="auto" w:fill="auto"/>
        <w:tabs>
          <w:tab w:val="left" w:pos="782"/>
        </w:tabs>
        <w:spacing w:before="0" w:after="0" w:line="326" w:lineRule="exact"/>
        <w:ind w:firstLine="709"/>
        <w:jc w:val="both"/>
      </w:pPr>
      <w: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A515F" w:rsidRDefault="00DA515F" w:rsidP="00DA515F">
      <w:pPr>
        <w:pStyle w:val="20"/>
        <w:shd w:val="clear" w:color="auto" w:fill="auto"/>
        <w:tabs>
          <w:tab w:val="left" w:pos="782"/>
        </w:tabs>
        <w:spacing w:before="0" w:after="0" w:line="326" w:lineRule="exact"/>
        <w:ind w:left="709"/>
        <w:jc w:val="both"/>
      </w:pPr>
    </w:p>
    <w:p w:rsidR="000F23DC" w:rsidRDefault="00EB21EF">
      <w:pPr>
        <w:pStyle w:val="60"/>
        <w:shd w:val="clear" w:color="auto" w:fill="auto"/>
        <w:spacing w:before="0" w:after="0" w:line="317" w:lineRule="exact"/>
        <w:ind w:left="40"/>
        <w:jc w:val="center"/>
      </w:pPr>
      <w:r>
        <w:t>Исчерпывающий перечень документов, необходимых в соответствии с</w:t>
      </w:r>
      <w:r>
        <w:br/>
        <w:t>нормативными правовыми актами дли предоставления муниципальной</w:t>
      </w:r>
      <w:r>
        <w:br/>
        <w:t>услуги, которые находятся в распоряжении государственных органов,</w:t>
      </w:r>
      <w:r>
        <w:br/>
        <w:t>органов местного самоуправления и иных органов, участвующих в</w:t>
      </w:r>
      <w:r>
        <w:br/>
        <w:t>предоставлении государственных или муниципальных услуг, и которые</w:t>
      </w:r>
      <w:r>
        <w:br/>
        <w:t xml:space="preserve">заявитель вправе представить, </w:t>
      </w:r>
      <w:r>
        <w:rPr>
          <w:rStyle w:val="61"/>
        </w:rPr>
        <w:t xml:space="preserve">а </w:t>
      </w:r>
      <w:r>
        <w:t>также способы их получения</w:t>
      </w:r>
      <w:r>
        <w:br/>
      </w:r>
      <w:r w:rsidR="00DA515F">
        <w:t>заявителями, в том числе в элект</w:t>
      </w:r>
      <w:r>
        <w:t>ро</w:t>
      </w:r>
      <w:r w:rsidR="00DA515F">
        <w:t>н</w:t>
      </w:r>
      <w:r>
        <w:t>ной форме, порядок их представления</w:t>
      </w:r>
    </w:p>
    <w:p w:rsidR="000F23DC" w:rsidRDefault="00EB21EF" w:rsidP="00DA515F">
      <w:pPr>
        <w:pStyle w:val="20"/>
        <w:numPr>
          <w:ilvl w:val="1"/>
          <w:numId w:val="7"/>
        </w:numPr>
        <w:shd w:val="clear" w:color="auto" w:fill="auto"/>
        <w:tabs>
          <w:tab w:val="left" w:pos="560"/>
        </w:tabs>
        <w:spacing w:before="0" w:after="0"/>
        <w:ind w:firstLine="709"/>
        <w:jc w:val="both"/>
      </w:pPr>
      <w: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0F23DC" w:rsidRDefault="00EB21EF" w:rsidP="00DA515F">
      <w:pPr>
        <w:pStyle w:val="20"/>
        <w:numPr>
          <w:ilvl w:val="0"/>
          <w:numId w:val="9"/>
        </w:numPr>
        <w:shd w:val="clear" w:color="auto" w:fill="auto"/>
        <w:tabs>
          <w:tab w:val="left" w:pos="560"/>
          <w:tab w:val="left" w:pos="851"/>
        </w:tabs>
        <w:spacing w:before="0" w:after="0"/>
        <w:ind w:firstLine="567"/>
        <w:jc w:val="both"/>
      </w:pPr>
      <w:r>
        <w:t>сведения из Единого реестра субъектов малого и среднего предпринимательства;</w:t>
      </w:r>
    </w:p>
    <w:p w:rsidR="000F23DC" w:rsidRDefault="00EB21EF" w:rsidP="00DA515F">
      <w:pPr>
        <w:pStyle w:val="20"/>
        <w:numPr>
          <w:ilvl w:val="0"/>
          <w:numId w:val="9"/>
        </w:numPr>
        <w:shd w:val="clear" w:color="auto" w:fill="auto"/>
        <w:tabs>
          <w:tab w:val="left" w:pos="284"/>
          <w:tab w:val="left" w:pos="851"/>
        </w:tabs>
        <w:spacing w:before="0" w:after="0"/>
        <w:ind w:firstLine="567"/>
        <w:jc w:val="both"/>
      </w:pPr>
      <w:r>
        <w:lastRenderedPageBreak/>
        <w:t xml:space="preserve">копия договора (договоров) аренды, заключенного (заключенных) Администрацией с субъектом малого и среднего предпринимательства в отношении недвижимого имущества, подлежащего отчуждению в соответствии с Федеральным законом от 22 июля 2008 года </w:t>
      </w:r>
      <w:r w:rsidR="00DA515F">
        <w:t>№</w:t>
      </w:r>
      <w:r>
        <w:t xml:space="preserve">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F23DC" w:rsidRDefault="00EB21EF" w:rsidP="00DA515F">
      <w:pPr>
        <w:pStyle w:val="20"/>
        <w:numPr>
          <w:ilvl w:val="0"/>
          <w:numId w:val="9"/>
        </w:numPr>
        <w:shd w:val="clear" w:color="auto" w:fill="auto"/>
        <w:tabs>
          <w:tab w:val="left" w:pos="426"/>
          <w:tab w:val="left" w:pos="851"/>
        </w:tabs>
        <w:spacing w:before="0" w:after="0"/>
        <w:ind w:firstLine="567"/>
        <w:jc w:val="both"/>
      </w:pPr>
      <w:r>
        <w:t>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0F23DC" w:rsidRDefault="00EB21EF">
      <w:pPr>
        <w:pStyle w:val="20"/>
        <w:numPr>
          <w:ilvl w:val="0"/>
          <w:numId w:val="9"/>
        </w:numPr>
        <w:shd w:val="clear" w:color="auto" w:fill="auto"/>
        <w:tabs>
          <w:tab w:val="left" w:pos="902"/>
        </w:tabs>
        <w:spacing w:before="0" w:after="0"/>
        <w:ind w:firstLine="620"/>
        <w:jc w:val="both"/>
      </w:pPr>
      <w:r>
        <w:t>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0F23DC" w:rsidRDefault="00EB21EF" w:rsidP="00DA515F">
      <w:pPr>
        <w:pStyle w:val="20"/>
        <w:numPr>
          <w:ilvl w:val="0"/>
          <w:numId w:val="9"/>
        </w:numPr>
        <w:shd w:val="clear" w:color="auto" w:fill="auto"/>
        <w:tabs>
          <w:tab w:val="left" w:pos="351"/>
          <w:tab w:val="left" w:pos="567"/>
          <w:tab w:val="left" w:pos="993"/>
        </w:tabs>
        <w:spacing w:before="0" w:after="0" w:line="346" w:lineRule="exact"/>
        <w:ind w:firstLine="567"/>
        <w:jc w:val="both"/>
      </w:pPr>
      <w:r>
        <w:t>выписка из Единого государственного реестра недвижимости об объекте недвижимости.</w:t>
      </w:r>
    </w:p>
    <w:p w:rsidR="000F23DC" w:rsidRDefault="00DA515F">
      <w:pPr>
        <w:pStyle w:val="20"/>
        <w:numPr>
          <w:ilvl w:val="1"/>
          <w:numId w:val="7"/>
        </w:numPr>
        <w:shd w:val="clear" w:color="auto" w:fill="auto"/>
        <w:tabs>
          <w:tab w:val="left" w:pos="1315"/>
        </w:tabs>
        <w:spacing w:before="0" w:after="0"/>
        <w:ind w:firstLine="620"/>
        <w:jc w:val="both"/>
      </w:pPr>
      <w:r>
        <w:t>Заявитель вправе представить п</w:t>
      </w:r>
      <w:r w:rsidR="00EB21EF">
        <w:t>о собственной инициативе в адрес Администрации документы, указанные в п.2.9 Административного регламента.</w:t>
      </w:r>
    </w:p>
    <w:p w:rsidR="000F23DC" w:rsidRDefault="00EB21EF">
      <w:pPr>
        <w:pStyle w:val="20"/>
        <w:numPr>
          <w:ilvl w:val="1"/>
          <w:numId w:val="7"/>
        </w:numPr>
        <w:shd w:val="clear" w:color="auto" w:fill="auto"/>
        <w:tabs>
          <w:tab w:val="left" w:pos="1315"/>
        </w:tabs>
        <w:spacing w:before="0" w:after="225" w:line="326" w:lineRule="exact"/>
        <w:ind w:firstLine="620"/>
        <w:jc w:val="both"/>
      </w:pPr>
      <w:r>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F23DC" w:rsidRDefault="00EB21EF">
      <w:pPr>
        <w:pStyle w:val="24"/>
        <w:keepNext/>
        <w:keepLines/>
        <w:shd w:val="clear" w:color="auto" w:fill="auto"/>
        <w:spacing w:before="0" w:line="346" w:lineRule="exact"/>
        <w:ind w:left="40"/>
        <w:jc w:val="center"/>
      </w:pPr>
      <w:bookmarkStart w:id="8" w:name="bookmark7"/>
      <w:r>
        <w:t>Указание на запрет требовать от заявителя</w:t>
      </w:r>
      <w:bookmarkEnd w:id="8"/>
    </w:p>
    <w:p w:rsidR="000F23DC" w:rsidRDefault="00EB21EF" w:rsidP="00DA515F">
      <w:pPr>
        <w:pStyle w:val="20"/>
        <w:numPr>
          <w:ilvl w:val="1"/>
          <w:numId w:val="7"/>
        </w:numPr>
        <w:shd w:val="clear" w:color="auto" w:fill="auto"/>
        <w:tabs>
          <w:tab w:val="left" w:pos="701"/>
        </w:tabs>
        <w:spacing w:before="0" w:after="0" w:line="346" w:lineRule="exact"/>
        <w:ind w:firstLine="709"/>
        <w:jc w:val="both"/>
      </w:pPr>
      <w:r>
        <w:t>При предоставлении муниципальной услуги запрещается требовать от</w:t>
      </w:r>
      <w:r w:rsidR="00A079E3">
        <w:t xml:space="preserve"> </w:t>
      </w:r>
      <w:r>
        <w:t>Заявителя:</w:t>
      </w:r>
    </w:p>
    <w:p w:rsidR="000F23DC" w:rsidRDefault="00EB21EF">
      <w:pPr>
        <w:pStyle w:val="20"/>
        <w:numPr>
          <w:ilvl w:val="2"/>
          <w:numId w:val="7"/>
        </w:numPr>
        <w:shd w:val="clear" w:color="auto" w:fill="auto"/>
        <w:tabs>
          <w:tab w:val="left" w:pos="902"/>
        </w:tabs>
        <w:spacing w:before="0" w:after="0" w:line="280" w:lineRule="exact"/>
        <w:jc w:val="both"/>
      </w:pPr>
      <w:r>
        <w:t>представления документов и информации или осуществления действий, представление или осуществление которых нс предусмотрено нормативными правовыми актами, регулирующими отношения, возникающие в связи с предоставлением муниципальной услуги;</w:t>
      </w:r>
    </w:p>
    <w:p w:rsidR="000F23DC" w:rsidRDefault="00EB21EF">
      <w:pPr>
        <w:pStyle w:val="20"/>
        <w:numPr>
          <w:ilvl w:val="2"/>
          <w:numId w:val="7"/>
        </w:numPr>
        <w:shd w:val="clear" w:color="auto" w:fill="auto"/>
        <w:tabs>
          <w:tab w:val="left" w:pos="989"/>
        </w:tabs>
        <w:spacing w:before="0" w:after="0"/>
        <w:jc w:val="both"/>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F23DC" w:rsidRDefault="00EB21EF" w:rsidP="00DA515F">
      <w:pPr>
        <w:pStyle w:val="20"/>
        <w:numPr>
          <w:ilvl w:val="2"/>
          <w:numId w:val="7"/>
        </w:numPr>
        <w:shd w:val="clear" w:color="auto" w:fill="auto"/>
        <w:tabs>
          <w:tab w:val="left" w:pos="989"/>
        </w:tabs>
        <w:spacing w:before="0" w:after="0"/>
        <w:jc w:val="both"/>
      </w:pPr>
      <w:r>
        <w:t>представления документов и информации, отсутствие и (или) недостоверность которых н</w:t>
      </w:r>
      <w:r w:rsidR="00DA515F">
        <w:t>е</w:t>
      </w:r>
      <w: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0F23DC" w:rsidRDefault="00EB21EF">
      <w:pPr>
        <w:pStyle w:val="20"/>
        <w:shd w:val="clear" w:color="auto" w:fill="auto"/>
        <w:spacing w:before="0" w:after="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3DC" w:rsidRDefault="00EB21EF">
      <w:pPr>
        <w:pStyle w:val="20"/>
        <w:shd w:val="clear" w:color="auto" w:fill="auto"/>
        <w:spacing w:before="0" w:after="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3DC" w:rsidRDefault="00EB21EF">
      <w:pPr>
        <w:pStyle w:val="20"/>
        <w:shd w:val="clear" w:color="auto" w:fill="auto"/>
        <w:spacing w:before="0" w:after="0"/>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23DC" w:rsidRDefault="00EB21EF" w:rsidP="00DA515F">
      <w:pPr>
        <w:pStyle w:val="20"/>
        <w:numPr>
          <w:ilvl w:val="1"/>
          <w:numId w:val="7"/>
        </w:numPr>
        <w:shd w:val="clear" w:color="auto" w:fill="auto"/>
        <w:tabs>
          <w:tab w:val="left" w:pos="749"/>
        </w:tabs>
        <w:spacing w:before="0" w:after="0" w:line="355" w:lineRule="exact"/>
        <w:ind w:firstLine="709"/>
        <w:jc w:val="both"/>
      </w:pPr>
      <w:r>
        <w:t>При предоставлении муниципальных услуг в электронной форме с использованием РИГУ запрещено:</w:t>
      </w:r>
    </w:p>
    <w:p w:rsidR="000F23DC" w:rsidRDefault="00EB21EF">
      <w:pPr>
        <w:pStyle w:val="20"/>
        <w:shd w:val="clear" w:color="auto" w:fill="auto"/>
        <w:spacing w:before="0" w:after="0"/>
        <w:jc w:val="both"/>
      </w:pPr>
      <w: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23DC" w:rsidRDefault="00EB21EF">
      <w:pPr>
        <w:pStyle w:val="20"/>
        <w:shd w:val="clear" w:color="auto" w:fill="auto"/>
        <w:spacing w:before="0" w:after="0"/>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F23DC" w:rsidRDefault="00EB21EF">
      <w:pPr>
        <w:pStyle w:val="20"/>
        <w:shd w:val="clear" w:color="auto" w:fill="auto"/>
        <w:spacing w:before="0"/>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0F23DC" w:rsidRDefault="00EB21EF">
      <w:pPr>
        <w:pStyle w:val="24"/>
        <w:keepNext/>
        <w:keepLines/>
        <w:shd w:val="clear" w:color="auto" w:fill="auto"/>
        <w:spacing w:before="0"/>
        <w:ind w:left="20"/>
        <w:jc w:val="center"/>
      </w:pPr>
      <w:bookmarkStart w:id="9" w:name="bookmark8"/>
      <w:r>
        <w:t xml:space="preserve">Исчерпывающий перечень оснований для отказа в приеме </w:t>
      </w:r>
      <w:r w:rsidR="00DA515F">
        <w:t>документов, необходимых</w:t>
      </w:r>
      <w:r>
        <w:t xml:space="preserve"> для предоставлении муниципальной услуги</w:t>
      </w:r>
      <w:bookmarkEnd w:id="9"/>
    </w:p>
    <w:p w:rsidR="000F23DC" w:rsidRDefault="00EB21EF" w:rsidP="00DA515F">
      <w:pPr>
        <w:pStyle w:val="20"/>
        <w:numPr>
          <w:ilvl w:val="1"/>
          <w:numId w:val="7"/>
        </w:numPr>
        <w:shd w:val="clear" w:color="auto" w:fill="auto"/>
        <w:tabs>
          <w:tab w:val="left" w:pos="706"/>
        </w:tabs>
        <w:spacing w:before="0" w:after="0"/>
        <w:ind w:firstLine="709"/>
        <w:jc w:val="both"/>
      </w:pPr>
      <w:r>
        <w:t>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F23DC" w:rsidRDefault="00EB21EF" w:rsidP="00DA515F">
      <w:pPr>
        <w:pStyle w:val="20"/>
        <w:numPr>
          <w:ilvl w:val="1"/>
          <w:numId w:val="7"/>
        </w:numPr>
        <w:shd w:val="clear" w:color="auto" w:fill="auto"/>
        <w:tabs>
          <w:tab w:val="left" w:pos="706"/>
        </w:tabs>
        <w:spacing w:before="0" w:after="0"/>
        <w:ind w:firstLine="709"/>
        <w:jc w:val="both"/>
      </w:pPr>
      <w:r>
        <w:t xml:space="preserve">Заявление, поданное в форме электронного документа с </w:t>
      </w:r>
      <w:r>
        <w:lastRenderedPageBreak/>
        <w:t>использованием РПГУ, к рассмотрению не принимается, если:</w:t>
      </w:r>
    </w:p>
    <w:p w:rsidR="000F23DC" w:rsidRDefault="00EB21EF">
      <w:pPr>
        <w:pStyle w:val="20"/>
        <w:shd w:val="clear" w:color="auto" w:fill="auto"/>
        <w:spacing w:before="0" w:after="0"/>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23DC" w:rsidRDefault="00EB21EF">
      <w:pPr>
        <w:pStyle w:val="20"/>
        <w:shd w:val="clear" w:color="auto" w:fill="auto"/>
        <w:spacing w:before="0" w:after="0" w:line="326" w:lineRule="exact"/>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23DC" w:rsidRDefault="00EB21EF">
      <w:pPr>
        <w:pStyle w:val="20"/>
        <w:shd w:val="clear" w:color="auto" w:fill="auto"/>
        <w:spacing w:before="0" w:after="248" w:line="326" w:lineRule="exact"/>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F23DC" w:rsidRDefault="00EB21EF">
      <w:pPr>
        <w:pStyle w:val="24"/>
        <w:keepNext/>
        <w:keepLines/>
        <w:shd w:val="clear" w:color="auto" w:fill="auto"/>
        <w:spacing w:before="0"/>
        <w:ind w:left="20"/>
        <w:jc w:val="center"/>
      </w:pPr>
      <w:bookmarkStart w:id="10" w:name="bookmark9"/>
      <w:r>
        <w:t>Исчерпывающий перечень оснований для приостановления или отказа в</w:t>
      </w:r>
      <w:r>
        <w:br/>
        <w:t>предоставлении муниципальной услуги</w:t>
      </w:r>
      <w:bookmarkEnd w:id="10"/>
    </w:p>
    <w:p w:rsidR="000F23DC" w:rsidRDefault="00EB21EF" w:rsidP="00DA515F">
      <w:pPr>
        <w:pStyle w:val="20"/>
        <w:numPr>
          <w:ilvl w:val="1"/>
          <w:numId w:val="7"/>
        </w:numPr>
        <w:shd w:val="clear" w:color="auto" w:fill="auto"/>
        <w:tabs>
          <w:tab w:val="left" w:pos="706"/>
        </w:tabs>
        <w:spacing w:before="0" w:after="0"/>
        <w:ind w:firstLine="709"/>
        <w:jc w:val="both"/>
      </w:pPr>
      <w:r>
        <w:t>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rsidR="000F23DC" w:rsidRDefault="00EB21EF" w:rsidP="00DA515F">
      <w:pPr>
        <w:pStyle w:val="20"/>
        <w:numPr>
          <w:ilvl w:val="1"/>
          <w:numId w:val="7"/>
        </w:numPr>
        <w:shd w:val="clear" w:color="auto" w:fill="auto"/>
        <w:tabs>
          <w:tab w:val="left" w:pos="706"/>
        </w:tabs>
        <w:spacing w:before="0" w:after="0"/>
        <w:ind w:firstLine="709"/>
        <w:jc w:val="both"/>
      </w:pPr>
      <w:r>
        <w:t>Основания для отказа в предоставлении муниципальной услуги:</w:t>
      </w:r>
    </w:p>
    <w:p w:rsidR="000F23DC" w:rsidRDefault="00EB21EF">
      <w:pPr>
        <w:pStyle w:val="20"/>
        <w:shd w:val="clear" w:color="auto" w:fill="auto"/>
        <w:spacing w:before="0" w:after="0"/>
        <w:jc w:val="both"/>
      </w:pPr>
      <w:r>
        <w:t>1) если арендуемое имущество на дату подачи заявления нс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0F23DC" w:rsidRDefault="00EB21EF">
      <w:pPr>
        <w:pStyle w:val="20"/>
        <w:numPr>
          <w:ilvl w:val="0"/>
          <w:numId w:val="10"/>
        </w:numPr>
        <w:shd w:val="clear" w:color="auto" w:fill="auto"/>
        <w:tabs>
          <w:tab w:val="left" w:pos="499"/>
        </w:tabs>
        <w:spacing w:before="0" w:after="0"/>
        <w:jc w:val="both"/>
      </w:pPr>
      <w:r>
        <w:t xml:space="preserve">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частью 2 или частью 2.1 статьи 9 Федерального закона </w:t>
      </w:r>
      <w:r>
        <w:rPr>
          <w:lang w:val="en-US" w:eastAsia="en-US" w:bidi="en-US"/>
        </w:rPr>
        <w:t xml:space="preserve">Jf® </w:t>
      </w:r>
      <w:r>
        <w:t>159-ФЗ;</w:t>
      </w:r>
    </w:p>
    <w:p w:rsidR="000F23DC" w:rsidRDefault="00EB21EF">
      <w:pPr>
        <w:pStyle w:val="20"/>
        <w:numPr>
          <w:ilvl w:val="0"/>
          <w:numId w:val="10"/>
        </w:numPr>
        <w:shd w:val="clear" w:color="auto" w:fill="auto"/>
        <w:tabs>
          <w:tab w:val="left" w:pos="499"/>
        </w:tabs>
        <w:spacing w:before="0" w:after="0"/>
        <w:jc w:val="both"/>
      </w:pPr>
      <w: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части 2.1 статьи 9 Федерального закона Л</w:t>
      </w:r>
      <w:r>
        <w:rPr>
          <w:vertAlign w:val="superscript"/>
        </w:rPr>
        <w:t>г</w:t>
      </w:r>
      <w:r>
        <w:t>9 159-ФЗ;</w:t>
      </w:r>
    </w:p>
    <w:p w:rsidR="000F23DC" w:rsidRDefault="00EB21EF">
      <w:pPr>
        <w:pStyle w:val="20"/>
        <w:numPr>
          <w:ilvl w:val="0"/>
          <w:numId w:val="10"/>
        </w:numPr>
        <w:shd w:val="clear" w:color="auto" w:fill="auto"/>
        <w:tabs>
          <w:tab w:val="left" w:pos="361"/>
        </w:tabs>
        <w:spacing w:before="0" w:after="0"/>
        <w:jc w:val="both"/>
      </w:pPr>
      <w:r>
        <w:t>если Заявитель на момент обращения утратил преимущественное право па приобретение арендуемого муниципального имущества;</w:t>
      </w:r>
    </w:p>
    <w:p w:rsidR="000F23DC" w:rsidRDefault="00EB21EF" w:rsidP="00DA515F">
      <w:pPr>
        <w:pStyle w:val="20"/>
        <w:numPr>
          <w:ilvl w:val="0"/>
          <w:numId w:val="10"/>
        </w:numPr>
        <w:shd w:val="clear" w:color="auto" w:fill="auto"/>
        <w:tabs>
          <w:tab w:val="left" w:pos="284"/>
        </w:tabs>
        <w:spacing w:before="0" w:after="0"/>
        <w:jc w:val="both"/>
      </w:pPr>
      <w:r>
        <w:t>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0F23DC" w:rsidRDefault="00EB21EF">
      <w:pPr>
        <w:pStyle w:val="20"/>
        <w:numPr>
          <w:ilvl w:val="0"/>
          <w:numId w:val="10"/>
        </w:numPr>
        <w:shd w:val="clear" w:color="auto" w:fill="auto"/>
        <w:tabs>
          <w:tab w:val="left" w:pos="499"/>
        </w:tabs>
        <w:spacing w:before="0" w:after="0"/>
        <w:jc w:val="both"/>
      </w:pPr>
      <w:r>
        <w:t>в случае если объект недвижимости, указанный в заявлении о предоставлении муниципальной услуги, затрагивает:</w:t>
      </w:r>
    </w:p>
    <w:p w:rsidR="000F23DC" w:rsidRDefault="00EB21EF">
      <w:pPr>
        <w:pStyle w:val="20"/>
        <w:shd w:val="clear" w:color="auto" w:fill="auto"/>
        <w:spacing w:before="0" w:after="0"/>
        <w:ind w:firstLine="780"/>
        <w:jc w:val="both"/>
      </w:pPr>
      <w:r>
        <w:t xml:space="preserve">отношения, возникающие при отчуждении арендуемого имущества, </w:t>
      </w:r>
      <w:r>
        <w:lastRenderedPageBreak/>
        <w:t>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w:t>
      </w:r>
    </w:p>
    <w:p w:rsidR="000F23DC" w:rsidRDefault="00EB21EF">
      <w:pPr>
        <w:pStyle w:val="20"/>
        <w:shd w:val="clear" w:color="auto" w:fill="auto"/>
        <w:spacing w:before="0" w:after="0"/>
        <w:ind w:firstLine="780"/>
        <w:jc w:val="both"/>
      </w:pPr>
      <w:r>
        <w:t>отношения, возникающие при приватизации имущественных комплексов государственных или муниципальных унитарных предприятий;</w:t>
      </w:r>
    </w:p>
    <w:p w:rsidR="000F23DC" w:rsidRDefault="00EB21EF">
      <w:pPr>
        <w:pStyle w:val="20"/>
        <w:shd w:val="clear" w:color="auto" w:fill="auto"/>
        <w:spacing w:before="0"/>
        <w:ind w:firstLine="780"/>
        <w:jc w:val="both"/>
      </w:pPr>
      <w:r>
        <w:t>недвижимое имущество, принадлежащее государственным или муниципальным учреждениям на праве оперативного управления; недвижимое имущество, которое ограниченное в обороте;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F23DC" w:rsidRDefault="00EB21EF">
      <w:pPr>
        <w:pStyle w:val="60"/>
        <w:shd w:val="clear" w:color="auto" w:fill="auto"/>
        <w:spacing w:before="0" w:after="0" w:line="317" w:lineRule="exact"/>
        <w:ind w:firstLine="240"/>
        <w:jc w:val="left"/>
      </w:pPr>
      <w:r>
        <w:t>Перечень услуг, которые являются необходимыми и</w:t>
      </w:r>
      <w:r w:rsidR="00DA515F">
        <w:t xml:space="preserve"> обязательными для предоставлени</w:t>
      </w:r>
      <w:r>
        <w:t>я муниципальной услуги, в том числе сведения о документе (документах), выдаваемом (выдаваемых) организациями, участвующими в</w:t>
      </w:r>
    </w:p>
    <w:p w:rsidR="000F23DC" w:rsidRDefault="00EB21EF">
      <w:pPr>
        <w:pStyle w:val="60"/>
        <w:shd w:val="clear" w:color="auto" w:fill="auto"/>
        <w:spacing w:before="0" w:after="0" w:line="317" w:lineRule="exact"/>
        <w:ind w:left="20"/>
        <w:jc w:val="center"/>
      </w:pPr>
      <w:r>
        <w:t>предоставлении муниципальной услуги</w:t>
      </w:r>
    </w:p>
    <w:p w:rsidR="000F23DC" w:rsidRDefault="00EB21EF" w:rsidP="00DA515F">
      <w:pPr>
        <w:pStyle w:val="20"/>
        <w:numPr>
          <w:ilvl w:val="1"/>
          <w:numId w:val="7"/>
        </w:numPr>
        <w:shd w:val="clear" w:color="auto" w:fill="auto"/>
        <w:tabs>
          <w:tab w:val="left" w:pos="816"/>
        </w:tabs>
        <w:spacing w:before="0" w:after="0"/>
        <w:ind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F23DC" w:rsidRDefault="00EB21EF" w:rsidP="00DA515F">
      <w:pPr>
        <w:pStyle w:val="60"/>
        <w:shd w:val="clear" w:color="auto" w:fill="auto"/>
        <w:spacing w:before="0" w:after="0" w:line="307" w:lineRule="exact"/>
        <w:jc w:val="center"/>
      </w:pPr>
      <w:r>
        <w:t>Порядок, размер и основания взимания государственной пошлины или иной платы, взимаемой за предоставление муниципальной услуги</w:t>
      </w:r>
    </w:p>
    <w:p w:rsidR="000F23DC" w:rsidRDefault="00EB21EF">
      <w:pPr>
        <w:pStyle w:val="20"/>
        <w:numPr>
          <w:ilvl w:val="1"/>
          <w:numId w:val="7"/>
        </w:numPr>
        <w:shd w:val="clear" w:color="auto" w:fill="auto"/>
        <w:tabs>
          <w:tab w:val="left" w:pos="735"/>
        </w:tabs>
        <w:spacing w:before="0" w:after="269" w:line="288" w:lineRule="exact"/>
        <w:jc w:val="both"/>
      </w:pPr>
      <w:r>
        <w:t>За предоставление муниципальной услуги государственная пошлина н</w:t>
      </w:r>
      <w:r w:rsidR="00DA515F">
        <w:t>е</w:t>
      </w:r>
      <w:r>
        <w:t xml:space="preserve"> взимается.</w:t>
      </w:r>
    </w:p>
    <w:p w:rsidR="000F23DC" w:rsidRDefault="00EB21EF">
      <w:pPr>
        <w:pStyle w:val="60"/>
        <w:shd w:val="clear" w:color="auto" w:fill="auto"/>
        <w:spacing w:before="0" w:after="0" w:line="326" w:lineRule="exact"/>
        <w:ind w:left="40"/>
        <w:jc w:val="center"/>
      </w:pPr>
      <w:r>
        <w:t>Порядок, размер и основания взимания платы за предоставление услуг,</w:t>
      </w:r>
      <w:r>
        <w:br/>
        <w:t>которые являются необходимыми и обязательными для предоставления</w:t>
      </w:r>
      <w:r>
        <w:br/>
        <w:t>муниципальной услуги, включая информацию о методике расчета размера</w:t>
      </w:r>
    </w:p>
    <w:p w:rsidR="000F23DC" w:rsidRDefault="00EB21EF">
      <w:pPr>
        <w:pStyle w:val="60"/>
        <w:shd w:val="clear" w:color="auto" w:fill="auto"/>
        <w:spacing w:before="0" w:after="0" w:line="280" w:lineRule="exact"/>
        <w:ind w:left="40"/>
        <w:jc w:val="center"/>
      </w:pPr>
      <w:r>
        <w:t>такой платы</w:t>
      </w:r>
    </w:p>
    <w:p w:rsidR="000F23DC" w:rsidRDefault="00EB21EF" w:rsidP="005F7014">
      <w:pPr>
        <w:pStyle w:val="20"/>
        <w:numPr>
          <w:ilvl w:val="1"/>
          <w:numId w:val="7"/>
        </w:numPr>
        <w:shd w:val="clear" w:color="auto" w:fill="auto"/>
        <w:tabs>
          <w:tab w:val="left" w:pos="735"/>
        </w:tabs>
        <w:spacing w:before="0" w:after="285" w:line="307" w:lineRule="exact"/>
        <w:ind w:firstLine="709"/>
        <w:jc w:val="both"/>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F23DC" w:rsidRDefault="00EB21EF">
      <w:pPr>
        <w:pStyle w:val="60"/>
        <w:shd w:val="clear" w:color="auto" w:fill="auto"/>
        <w:spacing w:before="0" w:after="0" w:line="326" w:lineRule="exact"/>
        <w:ind w:left="40"/>
        <w:jc w:val="center"/>
      </w:pPr>
      <w:r>
        <w:t>Максимальный срок ожидания в очереди при подаче запроса о</w:t>
      </w:r>
      <w:r>
        <w:br/>
        <w:t>предоставлении муниципальной услуги и при получении результата</w:t>
      </w:r>
      <w:r>
        <w:br/>
        <w:t>предоставления муниципальной услуги</w:t>
      </w:r>
    </w:p>
    <w:p w:rsidR="000F23DC" w:rsidRDefault="00EB21EF" w:rsidP="005F7014">
      <w:pPr>
        <w:pStyle w:val="20"/>
        <w:numPr>
          <w:ilvl w:val="1"/>
          <w:numId w:val="7"/>
        </w:numPr>
        <w:shd w:val="clear" w:color="auto" w:fill="auto"/>
        <w:tabs>
          <w:tab w:val="left" w:pos="735"/>
        </w:tabs>
        <w:spacing w:before="0" w:after="0"/>
        <w:ind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23DC" w:rsidRDefault="00EB21EF" w:rsidP="005F7014">
      <w:pPr>
        <w:pStyle w:val="20"/>
        <w:shd w:val="clear" w:color="auto" w:fill="auto"/>
        <w:spacing w:before="0" w:after="300"/>
        <w:ind w:firstLine="709"/>
        <w:jc w:val="both"/>
      </w:pPr>
      <w:r>
        <w:t>Максимальный срок ожидания в очереди не превышает 15 минут.</w:t>
      </w:r>
    </w:p>
    <w:p w:rsidR="000F23DC" w:rsidRDefault="00EB21EF">
      <w:pPr>
        <w:pStyle w:val="60"/>
        <w:shd w:val="clear" w:color="auto" w:fill="auto"/>
        <w:spacing w:before="0" w:after="0" w:line="317" w:lineRule="exact"/>
        <w:ind w:left="40"/>
        <w:jc w:val="center"/>
      </w:pPr>
      <w:r>
        <w:lastRenderedPageBreak/>
        <w:t>Срок и порядок регистрации запроса заявителя о предоставлении</w:t>
      </w:r>
      <w:r>
        <w:br/>
        <w:t>муниципальной услуги, в том числе в электронной форме</w:t>
      </w:r>
    </w:p>
    <w:p w:rsidR="000F23DC" w:rsidRDefault="00EB21EF" w:rsidP="005F7014">
      <w:pPr>
        <w:pStyle w:val="20"/>
        <w:numPr>
          <w:ilvl w:val="1"/>
          <w:numId w:val="7"/>
        </w:numPr>
        <w:shd w:val="clear" w:color="auto" w:fill="auto"/>
        <w:tabs>
          <w:tab w:val="left" w:pos="735"/>
        </w:tabs>
        <w:spacing w:before="0" w:after="300"/>
        <w:ind w:firstLine="709"/>
        <w:jc w:val="both"/>
      </w:pPr>
      <w:r>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F23DC" w:rsidRDefault="00EB21EF">
      <w:pPr>
        <w:pStyle w:val="60"/>
        <w:shd w:val="clear" w:color="auto" w:fill="auto"/>
        <w:spacing w:before="0" w:after="0" w:line="317" w:lineRule="exact"/>
        <w:ind w:left="240"/>
        <w:jc w:val="left"/>
      </w:pPr>
      <w:r>
        <w:t>Требования к помещениям, в которых предоставляется муниципальная</w:t>
      </w:r>
    </w:p>
    <w:p w:rsidR="000F23DC" w:rsidRDefault="00EB21EF">
      <w:pPr>
        <w:pStyle w:val="60"/>
        <w:shd w:val="clear" w:color="auto" w:fill="auto"/>
        <w:spacing w:before="0" w:after="0" w:line="317" w:lineRule="exact"/>
        <w:ind w:left="40"/>
        <w:jc w:val="center"/>
      </w:pPr>
      <w:r>
        <w:t>услуга</w:t>
      </w:r>
    </w:p>
    <w:p w:rsidR="000F23DC" w:rsidRDefault="00EB21EF" w:rsidP="005F7014">
      <w:pPr>
        <w:pStyle w:val="20"/>
        <w:numPr>
          <w:ilvl w:val="1"/>
          <w:numId w:val="7"/>
        </w:numPr>
        <w:shd w:val="clear" w:color="auto" w:fill="auto"/>
        <w:tabs>
          <w:tab w:val="left" w:pos="763"/>
        </w:tabs>
        <w:spacing w:before="0" w:after="0"/>
        <w:ind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23DC" w:rsidRDefault="00EB21EF" w:rsidP="005F7014">
      <w:pPr>
        <w:pStyle w:val="20"/>
        <w:shd w:val="clear" w:color="auto" w:fill="auto"/>
        <w:spacing w:before="0" w:after="0"/>
        <w:ind w:firstLine="709"/>
        <w:jc w:val="both"/>
      </w:pPr>
      <w: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23DC" w:rsidRDefault="00EB21EF" w:rsidP="005F7014">
      <w:pPr>
        <w:pStyle w:val="20"/>
        <w:shd w:val="clear" w:color="auto" w:fill="auto"/>
        <w:spacing w:before="0" w:after="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w:t>
      </w:r>
      <w:r w:rsidR="00A079E3">
        <w:t xml:space="preserve"> </w:t>
      </w:r>
      <w:r>
        <w:t>не должны занимать иные транспортные средства.</w:t>
      </w:r>
    </w:p>
    <w:p w:rsidR="000F23DC" w:rsidRDefault="00EB21EF" w:rsidP="005F7014">
      <w:pPr>
        <w:pStyle w:val="20"/>
        <w:shd w:val="clear" w:color="auto" w:fill="auto"/>
        <w:spacing w:before="0" w:after="0" w:line="326" w:lineRule="exact"/>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Администрации должен быть оборудован информационной табличкой (вывеской), содержащей информацию: наименование;</w:t>
      </w:r>
    </w:p>
    <w:p w:rsidR="007638AB" w:rsidRDefault="005F7014" w:rsidP="007638AB">
      <w:pPr>
        <w:pStyle w:val="20"/>
        <w:shd w:val="clear" w:color="auto" w:fill="auto"/>
        <w:spacing w:before="0" w:after="0" w:line="326" w:lineRule="exact"/>
        <w:ind w:left="600" w:right="2231"/>
        <w:jc w:val="left"/>
      </w:pPr>
      <w:r>
        <w:t xml:space="preserve">- </w:t>
      </w:r>
      <w:r w:rsidR="007638AB">
        <w:t xml:space="preserve">местонахождение и юридический </w:t>
      </w:r>
      <w:r w:rsidR="00EB21EF">
        <w:t xml:space="preserve">адрес; </w:t>
      </w:r>
    </w:p>
    <w:p w:rsidR="000F23DC" w:rsidRDefault="007638AB" w:rsidP="007638AB">
      <w:pPr>
        <w:pStyle w:val="20"/>
        <w:shd w:val="clear" w:color="auto" w:fill="auto"/>
        <w:spacing w:before="0" w:after="0" w:line="326" w:lineRule="exact"/>
        <w:ind w:left="600" w:right="2231"/>
        <w:jc w:val="left"/>
      </w:pPr>
      <w:r>
        <w:t xml:space="preserve">- </w:t>
      </w:r>
      <w:r w:rsidR="00EB21EF">
        <w:t>режим работы; график приема;</w:t>
      </w:r>
    </w:p>
    <w:p w:rsidR="000F23DC" w:rsidRDefault="007638AB">
      <w:pPr>
        <w:pStyle w:val="20"/>
        <w:shd w:val="clear" w:color="auto" w:fill="auto"/>
        <w:spacing w:before="0" w:after="0"/>
        <w:ind w:left="600"/>
        <w:jc w:val="left"/>
      </w:pPr>
      <w:r>
        <w:t xml:space="preserve">- </w:t>
      </w:r>
      <w:r w:rsidR="00EB21EF">
        <w:t>номера телефонов для справок.</w:t>
      </w:r>
    </w:p>
    <w:p w:rsidR="000F23DC" w:rsidRDefault="00EB21EF" w:rsidP="007638AB">
      <w:pPr>
        <w:pStyle w:val="20"/>
        <w:shd w:val="clear" w:color="auto" w:fill="auto"/>
        <w:spacing w:before="0" w:after="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F23DC" w:rsidRDefault="00EB21EF" w:rsidP="007638AB">
      <w:pPr>
        <w:pStyle w:val="20"/>
        <w:shd w:val="clear" w:color="auto" w:fill="auto"/>
        <w:spacing w:before="0" w:after="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23DC" w:rsidRDefault="00EB21EF" w:rsidP="007638AB">
      <w:pPr>
        <w:pStyle w:val="20"/>
        <w:shd w:val="clear" w:color="auto" w:fill="auto"/>
        <w:spacing w:before="0" w:after="0"/>
        <w:ind w:firstLine="709"/>
        <w:jc w:val="both"/>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 шрифтом.</w:t>
      </w:r>
    </w:p>
    <w:p w:rsidR="000F23DC" w:rsidRDefault="00EB21EF" w:rsidP="007638AB">
      <w:pPr>
        <w:pStyle w:val="20"/>
        <w:shd w:val="clear" w:color="auto" w:fill="auto"/>
        <w:spacing w:before="0" w:after="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0F23DC" w:rsidRDefault="00EB21EF" w:rsidP="007638AB">
      <w:pPr>
        <w:pStyle w:val="20"/>
        <w:shd w:val="clear" w:color="auto" w:fill="auto"/>
        <w:spacing w:before="0" w:after="0"/>
        <w:ind w:firstLine="709"/>
        <w:jc w:val="left"/>
      </w:pPr>
      <w:r>
        <w:t>Места приема Заявителей оборудуются информационными табличками</w:t>
      </w:r>
    </w:p>
    <w:p w:rsidR="000F23DC" w:rsidRDefault="00EB21EF" w:rsidP="007638AB">
      <w:pPr>
        <w:pStyle w:val="20"/>
        <w:shd w:val="clear" w:color="auto" w:fill="auto"/>
        <w:spacing w:before="0" w:after="0"/>
        <w:jc w:val="both"/>
      </w:pPr>
      <w:r>
        <w:t>(вывесками) с указанием:</w:t>
      </w:r>
    </w:p>
    <w:p w:rsidR="000F23DC" w:rsidRDefault="00EB21EF">
      <w:pPr>
        <w:pStyle w:val="20"/>
        <w:shd w:val="clear" w:color="auto" w:fill="auto"/>
        <w:spacing w:before="0" w:after="0"/>
        <w:jc w:val="left"/>
      </w:pPr>
      <w:r>
        <w:t>номера кабинета и наименования отдела;</w:t>
      </w:r>
    </w:p>
    <w:p w:rsidR="000F23DC" w:rsidRDefault="00EB21EF" w:rsidP="007638AB">
      <w:pPr>
        <w:pStyle w:val="20"/>
        <w:shd w:val="clear" w:color="auto" w:fill="auto"/>
        <w:spacing w:before="0" w:after="0"/>
        <w:jc w:val="both"/>
      </w:pPr>
      <w:r>
        <w:t>фамилии, имени и отчества (последнее - при наличии), должности ответственного лица за прием документов; графика приема Заявителей.</w:t>
      </w:r>
    </w:p>
    <w:p w:rsidR="000F23DC" w:rsidRDefault="00EB21EF" w:rsidP="007638AB">
      <w:pPr>
        <w:pStyle w:val="20"/>
        <w:shd w:val="clear" w:color="auto" w:fill="auto"/>
        <w:spacing w:before="0" w:after="0"/>
        <w:ind w:firstLine="709"/>
        <w:jc w:val="both"/>
      </w:pPr>
      <w: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23DC" w:rsidRDefault="00EB21EF" w:rsidP="007638AB">
      <w:pPr>
        <w:pStyle w:val="20"/>
        <w:shd w:val="clear" w:color="auto" w:fill="auto"/>
        <w:spacing w:before="0" w:after="0" w:line="280" w:lineRule="exact"/>
        <w:ind w:firstLine="709"/>
        <w:jc w:val="both"/>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0F23DC" w:rsidRDefault="00EB21EF" w:rsidP="007638AB">
      <w:pPr>
        <w:pStyle w:val="20"/>
        <w:shd w:val="clear" w:color="auto" w:fill="auto"/>
        <w:spacing w:before="0" w:after="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
    <w:p w:rsidR="000F23DC" w:rsidRDefault="00EB21EF" w:rsidP="007638AB">
      <w:pPr>
        <w:pStyle w:val="20"/>
        <w:shd w:val="clear" w:color="auto" w:fill="auto"/>
        <w:spacing w:before="0" w:after="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w:t>
      </w:r>
      <w:r w:rsidR="00A079E3">
        <w:t xml:space="preserve"> </w:t>
      </w:r>
      <w:r>
        <w:t>переводчика;</w:t>
      </w:r>
    </w:p>
    <w:p w:rsidR="000F23DC" w:rsidRDefault="00EB21EF">
      <w:pPr>
        <w:pStyle w:val="20"/>
        <w:shd w:val="clear" w:color="auto" w:fill="auto"/>
        <w:spacing w:before="0" w:after="0"/>
        <w:jc w:val="left"/>
      </w:pPr>
      <w:r>
        <w:t>допуск собаки-проводника на объекты (здания, помещения), в которых предоставляются услуги;</w:t>
      </w:r>
    </w:p>
    <w:p w:rsidR="000F23DC" w:rsidRDefault="00EB21EF" w:rsidP="007638AB">
      <w:pPr>
        <w:pStyle w:val="20"/>
        <w:shd w:val="clear" w:color="auto" w:fill="auto"/>
        <w:spacing w:before="0" w:after="300"/>
        <w:jc w:val="both"/>
      </w:pPr>
      <w:r>
        <w:t>оказание инвалидам помощи в преодолении барьеров, мешающих получению ими муниципальной услуги наравне с другими лицами.</w:t>
      </w:r>
    </w:p>
    <w:p w:rsidR="000F23DC" w:rsidRDefault="00EB21EF">
      <w:pPr>
        <w:pStyle w:val="60"/>
        <w:shd w:val="clear" w:color="auto" w:fill="auto"/>
        <w:spacing w:before="0" w:after="0" w:line="317" w:lineRule="exact"/>
        <w:ind w:left="20"/>
        <w:jc w:val="center"/>
      </w:pPr>
      <w:r>
        <w:t>Показатели доступности и качества муниципальной услуги, в том числе</w:t>
      </w:r>
      <w:r>
        <w:br/>
        <w:t>количество взаимодействий заявителя с должностными лицами при</w:t>
      </w:r>
      <w:r>
        <w:br/>
        <w:t xml:space="preserve">предоставлении муниципальной услуги и их </w:t>
      </w:r>
      <w:r w:rsidR="007638AB">
        <w:t>продолжительность, возможность</w:t>
      </w:r>
      <w:r>
        <w:t xml:space="preserve"> получения муниципальной услуги в многофункциональном</w:t>
      </w:r>
      <w:r>
        <w:br/>
        <w:t>центре предоставления государственных и муниципальных услуг,</w:t>
      </w:r>
      <w:r>
        <w:br/>
        <w:t>возможность получения информации о ходе предоставления</w:t>
      </w:r>
      <w:r>
        <w:br/>
        <w:t xml:space="preserve">муниципальной услуги, в том числе с использованием </w:t>
      </w:r>
      <w:r w:rsidR="007638AB">
        <w:t>и</w:t>
      </w:r>
      <w:r>
        <w:t>нформа</w:t>
      </w:r>
      <w:r w:rsidR="007638AB">
        <w:t>ци</w:t>
      </w:r>
      <w:r>
        <w:t>о</w:t>
      </w:r>
      <w:r w:rsidR="007638AB">
        <w:t>н</w:t>
      </w:r>
      <w:r>
        <w:t>но-</w:t>
      </w:r>
    </w:p>
    <w:p w:rsidR="000F23DC" w:rsidRDefault="00EB21EF">
      <w:pPr>
        <w:pStyle w:val="24"/>
        <w:keepNext/>
        <w:keepLines/>
        <w:shd w:val="clear" w:color="auto" w:fill="auto"/>
        <w:spacing w:before="0"/>
        <w:ind w:left="20"/>
        <w:jc w:val="center"/>
      </w:pPr>
      <w:bookmarkStart w:id="11" w:name="bookmark10"/>
      <w:r>
        <w:lastRenderedPageBreak/>
        <w:t>комму</w:t>
      </w:r>
      <w:r w:rsidR="007638AB">
        <w:t>н</w:t>
      </w:r>
      <w:r>
        <w:t>икационных технологий</w:t>
      </w:r>
      <w:bookmarkEnd w:id="11"/>
    </w:p>
    <w:p w:rsidR="000F23DC" w:rsidRDefault="00EB21EF" w:rsidP="007638AB">
      <w:pPr>
        <w:pStyle w:val="20"/>
        <w:numPr>
          <w:ilvl w:val="1"/>
          <w:numId w:val="7"/>
        </w:numPr>
        <w:shd w:val="clear" w:color="auto" w:fill="auto"/>
        <w:tabs>
          <w:tab w:val="left" w:pos="701"/>
        </w:tabs>
        <w:spacing w:before="0" w:after="0"/>
        <w:ind w:firstLine="709"/>
        <w:jc w:val="both"/>
      </w:pPr>
      <w:r>
        <w:t>Основными показате</w:t>
      </w:r>
      <w:r w:rsidR="007638AB">
        <w:t xml:space="preserve">лями доступности предоставления </w:t>
      </w:r>
      <w:r>
        <w:t>муниципальной услуги являются:</w:t>
      </w:r>
    </w:p>
    <w:p w:rsidR="000F23DC" w:rsidRDefault="00EB21EF" w:rsidP="007638AB">
      <w:pPr>
        <w:pStyle w:val="20"/>
        <w:numPr>
          <w:ilvl w:val="2"/>
          <w:numId w:val="7"/>
        </w:numPr>
        <w:shd w:val="clear" w:color="auto" w:fill="auto"/>
        <w:tabs>
          <w:tab w:val="left" w:pos="941"/>
          <w:tab w:val="left" w:pos="1560"/>
        </w:tabs>
        <w:spacing w:before="0" w:after="0"/>
        <w:ind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23DC" w:rsidRDefault="00EB21EF" w:rsidP="007638AB">
      <w:pPr>
        <w:pStyle w:val="20"/>
        <w:numPr>
          <w:ilvl w:val="2"/>
          <w:numId w:val="7"/>
        </w:numPr>
        <w:shd w:val="clear" w:color="auto" w:fill="auto"/>
        <w:tabs>
          <w:tab w:val="left" w:pos="941"/>
          <w:tab w:val="left" w:pos="1560"/>
        </w:tabs>
        <w:spacing w:before="0" w:after="0"/>
        <w:ind w:firstLine="709"/>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0F23DC" w:rsidRDefault="00EB21EF" w:rsidP="007638AB">
      <w:pPr>
        <w:pStyle w:val="20"/>
        <w:numPr>
          <w:ilvl w:val="2"/>
          <w:numId w:val="7"/>
        </w:numPr>
        <w:shd w:val="clear" w:color="auto" w:fill="auto"/>
        <w:tabs>
          <w:tab w:val="left" w:pos="941"/>
          <w:tab w:val="left" w:pos="1560"/>
        </w:tabs>
        <w:spacing w:before="0" w:after="0"/>
        <w:ind w:firstLine="709"/>
        <w:jc w:val="both"/>
      </w:pPr>
      <w: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РИГУ, либо через РГАУ МФЦ.</w:t>
      </w:r>
    </w:p>
    <w:p w:rsidR="000F23DC" w:rsidRDefault="00EB21EF" w:rsidP="007638AB">
      <w:pPr>
        <w:pStyle w:val="20"/>
        <w:numPr>
          <w:ilvl w:val="2"/>
          <w:numId w:val="7"/>
        </w:numPr>
        <w:shd w:val="clear" w:color="auto" w:fill="auto"/>
        <w:tabs>
          <w:tab w:val="left" w:pos="941"/>
          <w:tab w:val="left" w:pos="1560"/>
        </w:tabs>
        <w:spacing w:before="0" w:after="0" w:line="346" w:lineRule="exact"/>
        <w:ind w:firstLine="709"/>
        <w:jc w:val="both"/>
      </w:pPr>
      <w:r>
        <w:t>Возможность получен</w:t>
      </w:r>
      <w:r w:rsidR="007638AB">
        <w:t xml:space="preserve">ия Заявителем уведомлений о </w:t>
      </w:r>
      <w:r>
        <w:t xml:space="preserve">предоставлении муниципальной услуги с помощью </w:t>
      </w:r>
      <w:r>
        <w:rPr>
          <w:lang w:val="en-US" w:eastAsia="en-US" w:bidi="en-US"/>
        </w:rPr>
        <w:t>P</w:t>
      </w:r>
      <w:r w:rsidR="007638AB">
        <w:rPr>
          <w:lang w:eastAsia="en-US" w:bidi="en-US"/>
        </w:rPr>
        <w:t>П</w:t>
      </w:r>
      <w:r>
        <w:t>ГУ.</w:t>
      </w:r>
    </w:p>
    <w:p w:rsidR="000F23DC" w:rsidRDefault="00EB21EF" w:rsidP="007638AB">
      <w:pPr>
        <w:pStyle w:val="20"/>
        <w:numPr>
          <w:ilvl w:val="2"/>
          <w:numId w:val="7"/>
        </w:numPr>
        <w:shd w:val="clear" w:color="auto" w:fill="auto"/>
        <w:tabs>
          <w:tab w:val="left" w:pos="1091"/>
          <w:tab w:val="left" w:pos="1560"/>
        </w:tabs>
        <w:spacing w:before="0" w:after="0" w:line="307" w:lineRule="exact"/>
        <w:ind w:firstLine="709"/>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F23DC" w:rsidRDefault="00EB21EF" w:rsidP="007638AB">
      <w:pPr>
        <w:pStyle w:val="20"/>
        <w:numPr>
          <w:ilvl w:val="1"/>
          <w:numId w:val="7"/>
        </w:numPr>
        <w:shd w:val="clear" w:color="auto" w:fill="auto"/>
        <w:tabs>
          <w:tab w:val="left" w:pos="829"/>
        </w:tabs>
        <w:spacing w:before="0" w:after="0" w:line="288" w:lineRule="exact"/>
        <w:ind w:firstLine="709"/>
        <w:jc w:val="both"/>
      </w:pPr>
      <w:r>
        <w:t>Основными показателями качества предоставления муниципальной услуги являются:</w:t>
      </w:r>
    </w:p>
    <w:p w:rsidR="000F23DC" w:rsidRDefault="00EB21EF" w:rsidP="007638AB">
      <w:pPr>
        <w:pStyle w:val="20"/>
        <w:numPr>
          <w:ilvl w:val="2"/>
          <w:numId w:val="7"/>
        </w:numPr>
        <w:shd w:val="clear" w:color="auto" w:fill="auto"/>
        <w:tabs>
          <w:tab w:val="left" w:pos="889"/>
          <w:tab w:val="left" w:pos="1560"/>
        </w:tabs>
        <w:spacing w:before="0" w:after="0" w:line="298" w:lineRule="exact"/>
        <w:ind w:firstLine="709"/>
        <w:jc w:val="both"/>
      </w:pPr>
      <w: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23DC" w:rsidRDefault="00EB21EF" w:rsidP="007638AB">
      <w:pPr>
        <w:pStyle w:val="20"/>
        <w:numPr>
          <w:ilvl w:val="2"/>
          <w:numId w:val="7"/>
        </w:numPr>
        <w:shd w:val="clear" w:color="auto" w:fill="auto"/>
        <w:tabs>
          <w:tab w:val="left" w:pos="1091"/>
          <w:tab w:val="left" w:pos="1560"/>
        </w:tabs>
        <w:spacing w:before="0" w:after="0"/>
        <w:ind w:firstLine="709"/>
        <w:jc w:val="both"/>
      </w:pPr>
      <w:r>
        <w:t>Минимально возможное количество взаимодействий Заявителя с должностными лицами, участвующими в предоставлении муниципальной услуги.</w:t>
      </w:r>
    </w:p>
    <w:p w:rsidR="000F23DC" w:rsidRDefault="00EB21EF" w:rsidP="007638AB">
      <w:pPr>
        <w:pStyle w:val="20"/>
        <w:numPr>
          <w:ilvl w:val="2"/>
          <w:numId w:val="7"/>
        </w:numPr>
        <w:shd w:val="clear" w:color="auto" w:fill="auto"/>
        <w:tabs>
          <w:tab w:val="left" w:pos="889"/>
          <w:tab w:val="left" w:pos="1560"/>
        </w:tabs>
        <w:spacing w:before="0" w:after="0"/>
        <w:ind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0F23DC" w:rsidRDefault="00EB21EF" w:rsidP="007638AB">
      <w:pPr>
        <w:pStyle w:val="20"/>
        <w:numPr>
          <w:ilvl w:val="2"/>
          <w:numId w:val="7"/>
        </w:numPr>
        <w:shd w:val="clear" w:color="auto" w:fill="auto"/>
        <w:tabs>
          <w:tab w:val="left" w:pos="1091"/>
          <w:tab w:val="left" w:pos="1560"/>
        </w:tabs>
        <w:spacing w:before="0" w:after="0"/>
        <w:ind w:firstLine="709"/>
        <w:jc w:val="both"/>
      </w:pPr>
      <w:r>
        <w:t>Отсутствие нарушений установленных сроков в процессе предоставления муниципальной услуги.</w:t>
      </w:r>
    </w:p>
    <w:p w:rsidR="000F23DC" w:rsidRDefault="00EB21EF" w:rsidP="007638AB">
      <w:pPr>
        <w:pStyle w:val="20"/>
        <w:numPr>
          <w:ilvl w:val="2"/>
          <w:numId w:val="7"/>
        </w:numPr>
        <w:shd w:val="clear" w:color="auto" w:fill="auto"/>
        <w:tabs>
          <w:tab w:val="left" w:pos="889"/>
          <w:tab w:val="left" w:pos="1560"/>
        </w:tabs>
        <w:spacing w:before="0" w:after="300"/>
        <w:ind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F23DC" w:rsidRDefault="00EB21EF">
      <w:pPr>
        <w:pStyle w:val="60"/>
        <w:shd w:val="clear" w:color="auto" w:fill="auto"/>
        <w:spacing w:before="0" w:after="0" w:line="317" w:lineRule="exact"/>
        <w:ind w:left="20"/>
        <w:jc w:val="center"/>
      </w:pPr>
      <w:r>
        <w:t>Иные требования, в том числе учитываю</w:t>
      </w:r>
      <w:r w:rsidR="007638AB">
        <w:t>щие особенности предоставления</w:t>
      </w:r>
      <w:r w:rsidR="007638AB">
        <w:br/>
      </w:r>
      <w:r>
        <w:t>муниципальной услуги в многофункциональных центрах предоставления</w:t>
      </w:r>
      <w:r>
        <w:br/>
        <w:t>государственных и муниципальных услуг, особенности предоставления</w:t>
      </w:r>
      <w:r>
        <w:br/>
        <w:t>муниципальной услуги по экстерриториальному принципу н особенности</w:t>
      </w:r>
      <w:r>
        <w:br/>
        <w:t>предоставления .муниципальной услуги в электронной форме</w:t>
      </w:r>
    </w:p>
    <w:p w:rsidR="000F23DC" w:rsidRDefault="00EB21EF" w:rsidP="007638AB">
      <w:pPr>
        <w:pStyle w:val="20"/>
        <w:numPr>
          <w:ilvl w:val="1"/>
          <w:numId w:val="7"/>
        </w:numPr>
        <w:shd w:val="clear" w:color="auto" w:fill="auto"/>
        <w:tabs>
          <w:tab w:val="left" w:pos="682"/>
        </w:tabs>
        <w:spacing w:before="0" w:after="0"/>
        <w:ind w:firstLine="709"/>
        <w:jc w:val="both"/>
      </w:pPr>
      <w:r>
        <w:t>Прием документов и выдача результата предоставления муниципальной услуги могут быть осуществлены в РГАУ МФЦ.</w:t>
      </w:r>
    </w:p>
    <w:p w:rsidR="000F23DC" w:rsidRDefault="00EB21EF" w:rsidP="007638AB">
      <w:pPr>
        <w:pStyle w:val="20"/>
        <w:shd w:val="clear" w:color="auto" w:fill="auto"/>
        <w:spacing w:before="0" w:after="0"/>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w:t>
      </w:r>
      <w:r>
        <w:lastRenderedPageBreak/>
        <w:t>на бумажном носителе посредством личного обращения в РГАУ МФЦ установлены Соглашением о взаимодействии.</w:t>
      </w:r>
    </w:p>
    <w:p w:rsidR="000F23DC" w:rsidRDefault="00EB21EF" w:rsidP="007638AB">
      <w:pPr>
        <w:pStyle w:val="20"/>
        <w:numPr>
          <w:ilvl w:val="1"/>
          <w:numId w:val="7"/>
        </w:numPr>
        <w:shd w:val="clear" w:color="auto" w:fill="auto"/>
        <w:tabs>
          <w:tab w:val="left" w:pos="829"/>
        </w:tabs>
        <w:spacing w:before="0" w:after="0"/>
        <w:ind w:firstLine="709"/>
        <w:jc w:val="both"/>
      </w:pPr>
      <w:r>
        <w:t>Предоставление муниципальной услуги по экстерриториальному принципу не осуществляется.</w:t>
      </w:r>
    </w:p>
    <w:p w:rsidR="000F23DC" w:rsidRDefault="00EB21EF" w:rsidP="007638AB">
      <w:pPr>
        <w:pStyle w:val="20"/>
        <w:numPr>
          <w:ilvl w:val="1"/>
          <w:numId w:val="7"/>
        </w:numPr>
        <w:shd w:val="clear" w:color="auto" w:fill="auto"/>
        <w:tabs>
          <w:tab w:val="left" w:pos="829"/>
        </w:tabs>
        <w:spacing w:before="0" w:after="0"/>
        <w:ind w:firstLine="709"/>
        <w:jc w:val="both"/>
      </w:pPr>
      <w: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23DC" w:rsidRDefault="00EB21EF" w:rsidP="007638AB">
      <w:pPr>
        <w:pStyle w:val="20"/>
        <w:shd w:val="clear" w:color="auto" w:fill="auto"/>
        <w:spacing w:before="0" w:after="0"/>
        <w:ind w:firstLine="709"/>
        <w:jc w:val="both"/>
      </w:pPr>
      <w: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 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0F23DC" w:rsidRPr="007638AB" w:rsidRDefault="00EB21EF" w:rsidP="007638AB">
      <w:pPr>
        <w:pStyle w:val="20"/>
        <w:numPr>
          <w:ilvl w:val="0"/>
          <w:numId w:val="2"/>
        </w:numPr>
        <w:shd w:val="clear" w:color="auto" w:fill="auto"/>
        <w:tabs>
          <w:tab w:val="left" w:pos="793"/>
        </w:tabs>
        <w:spacing w:before="0" w:after="308"/>
        <w:ind w:left="240"/>
        <w:rPr>
          <w:b/>
        </w:rPr>
      </w:pPr>
      <w:r w:rsidRPr="007638A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w:t>
      </w:r>
      <w:r w:rsidR="007638AB">
        <w:rPr>
          <w:b/>
        </w:rPr>
        <w:t xml:space="preserve">ия административных процедур в </w:t>
      </w:r>
      <w:r w:rsidRPr="007638AB">
        <w:rPr>
          <w:b/>
        </w:rPr>
        <w:t>многофункциональных центрах</w:t>
      </w:r>
    </w:p>
    <w:p w:rsidR="000F23DC" w:rsidRPr="007638AB" w:rsidRDefault="00EB21EF">
      <w:pPr>
        <w:pStyle w:val="20"/>
        <w:shd w:val="clear" w:color="auto" w:fill="auto"/>
        <w:spacing w:before="0" w:after="0" w:line="307" w:lineRule="exact"/>
        <w:rPr>
          <w:b/>
        </w:rPr>
      </w:pPr>
      <w:r w:rsidRPr="007638AB">
        <w:rPr>
          <w:b/>
        </w:rPr>
        <w:t>Исчерпывающий перечень административных процедур</w:t>
      </w:r>
    </w:p>
    <w:p w:rsidR="000F23DC" w:rsidRDefault="00EB21EF" w:rsidP="007638AB">
      <w:pPr>
        <w:pStyle w:val="20"/>
        <w:numPr>
          <w:ilvl w:val="0"/>
          <w:numId w:val="11"/>
        </w:numPr>
        <w:shd w:val="clear" w:color="auto" w:fill="auto"/>
        <w:tabs>
          <w:tab w:val="left" w:pos="686"/>
          <w:tab w:val="left" w:pos="1134"/>
        </w:tabs>
        <w:spacing w:before="0" w:after="0" w:line="307" w:lineRule="exact"/>
        <w:ind w:firstLine="709"/>
        <w:jc w:val="both"/>
      </w:pPr>
      <w:r>
        <w:t>Предоставление муниципальной услуг</w:t>
      </w:r>
      <w:r w:rsidR="007638AB">
        <w:t>и включает в себя следующие админ</w:t>
      </w:r>
      <w:r>
        <w:t>истративные процедуры:</w:t>
      </w:r>
    </w:p>
    <w:p w:rsidR="000F23DC" w:rsidRDefault="00EB21EF" w:rsidP="007638AB">
      <w:pPr>
        <w:pStyle w:val="20"/>
        <w:numPr>
          <w:ilvl w:val="0"/>
          <w:numId w:val="5"/>
        </w:numPr>
        <w:shd w:val="clear" w:color="auto" w:fill="auto"/>
        <w:tabs>
          <w:tab w:val="left" w:pos="284"/>
        </w:tabs>
        <w:spacing w:before="0" w:after="0"/>
        <w:jc w:val="both"/>
      </w:pPr>
      <w:r>
        <w:t>прием документов и регистрация заявления на предоставление муниципальной услуги;</w:t>
      </w:r>
    </w:p>
    <w:p w:rsidR="000F23DC" w:rsidRDefault="00EB21EF">
      <w:pPr>
        <w:pStyle w:val="20"/>
        <w:numPr>
          <w:ilvl w:val="0"/>
          <w:numId w:val="5"/>
        </w:numPr>
        <w:shd w:val="clear" w:color="auto" w:fill="auto"/>
        <w:tabs>
          <w:tab w:val="left" w:pos="234"/>
        </w:tabs>
        <w:spacing w:before="0" w:after="0"/>
        <w:jc w:val="both"/>
      </w:pPr>
      <w:r>
        <w:t>проверка комплектности и рассмотрение поступивших документов;</w:t>
      </w:r>
    </w:p>
    <w:p w:rsidR="000F23DC" w:rsidRDefault="00EB21EF">
      <w:pPr>
        <w:pStyle w:val="20"/>
        <w:numPr>
          <w:ilvl w:val="0"/>
          <w:numId w:val="5"/>
        </w:numPr>
        <w:shd w:val="clear" w:color="auto" w:fill="auto"/>
        <w:tabs>
          <w:tab w:val="left" w:pos="234"/>
        </w:tabs>
        <w:spacing w:before="0" w:after="0"/>
        <w:jc w:val="both"/>
      </w:pPr>
      <w:r>
        <w:t>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w:t>
      </w:r>
    </w:p>
    <w:p w:rsidR="000F23DC" w:rsidRDefault="00EB21EF">
      <w:pPr>
        <w:pStyle w:val="20"/>
        <w:numPr>
          <w:ilvl w:val="0"/>
          <w:numId w:val="5"/>
        </w:numPr>
        <w:shd w:val="clear" w:color="auto" w:fill="auto"/>
        <w:tabs>
          <w:tab w:val="left" w:pos="234"/>
        </w:tabs>
        <w:spacing w:before="0" w:after="308"/>
        <w:jc w:val="both"/>
      </w:pPr>
      <w:r>
        <w:t>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0F23DC" w:rsidRPr="00656609" w:rsidRDefault="00EB21EF">
      <w:pPr>
        <w:pStyle w:val="20"/>
        <w:shd w:val="clear" w:color="auto" w:fill="auto"/>
        <w:spacing w:before="0" w:after="0" w:line="307" w:lineRule="exact"/>
        <w:jc w:val="both"/>
        <w:rPr>
          <w:b/>
        </w:rPr>
      </w:pPr>
      <w:r w:rsidRPr="00656609">
        <w:rPr>
          <w:b/>
        </w:rPr>
        <w:t>Прием документов и регистрация заявления на предоставление муниципальной услуги</w:t>
      </w:r>
    </w:p>
    <w:p w:rsidR="000F23DC" w:rsidRDefault="00EB21EF" w:rsidP="00656609">
      <w:pPr>
        <w:pStyle w:val="20"/>
        <w:numPr>
          <w:ilvl w:val="0"/>
          <w:numId w:val="11"/>
        </w:numPr>
        <w:shd w:val="clear" w:color="auto" w:fill="auto"/>
        <w:tabs>
          <w:tab w:val="left" w:pos="543"/>
        </w:tabs>
        <w:spacing w:before="0" w:after="0"/>
        <w:ind w:firstLine="709"/>
        <w:jc w:val="both"/>
      </w:pPr>
      <w:r>
        <w:t>В случае отсутствия Основанием для начала административной процедуры является поступление заявления в адрес Администрации.</w:t>
      </w:r>
    </w:p>
    <w:p w:rsidR="000F23DC" w:rsidRDefault="00EB21EF">
      <w:pPr>
        <w:pStyle w:val="20"/>
        <w:shd w:val="clear" w:color="auto" w:fill="auto"/>
        <w:spacing w:before="0" w:after="0"/>
        <w:jc w:val="both"/>
      </w:pPr>
      <w: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0F23DC" w:rsidRDefault="00EB21EF" w:rsidP="00656609">
      <w:pPr>
        <w:pStyle w:val="20"/>
        <w:shd w:val="clear" w:color="auto" w:fill="auto"/>
        <w:spacing w:before="0" w:after="0"/>
        <w:ind w:firstLine="709"/>
        <w:jc w:val="both"/>
      </w:pPr>
      <w: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w:t>
      </w:r>
      <w:r>
        <w:lastRenderedPageBreak/>
        <w:t>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0F23DC" w:rsidRDefault="00EB21EF" w:rsidP="00656609">
      <w:pPr>
        <w:pStyle w:val="20"/>
        <w:shd w:val="clear" w:color="auto" w:fill="auto"/>
        <w:spacing w:before="0" w:after="0"/>
        <w:ind w:firstLine="709"/>
        <w:jc w:val="both"/>
      </w:pPr>
      <w:r>
        <w:t>Заявление, поданное в Администрацию в электронной форме посредством Р</w:t>
      </w:r>
      <w:r w:rsidR="00656609">
        <w:t>П</w:t>
      </w:r>
      <w:r>
        <w:t>ГУ, в течение одного рабочего дня с момента подачи на Р</w:t>
      </w:r>
      <w:r w:rsidR="00656609">
        <w:t>П</w:t>
      </w:r>
      <w:r>
        <w:t>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0F23DC" w:rsidRDefault="00EB21EF" w:rsidP="00656609">
      <w:pPr>
        <w:pStyle w:val="20"/>
        <w:shd w:val="clear" w:color="auto" w:fill="auto"/>
        <w:spacing w:before="0" w:after="0"/>
        <w:ind w:firstLine="709"/>
        <w:jc w:val="both"/>
      </w:pPr>
      <w: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F23DC" w:rsidRDefault="00EB21EF" w:rsidP="00656609">
      <w:pPr>
        <w:pStyle w:val="20"/>
        <w:shd w:val="clear" w:color="auto" w:fill="auto"/>
        <w:spacing w:before="0" w:after="0"/>
        <w:ind w:firstLine="709"/>
        <w:jc w:val="both"/>
      </w:pPr>
      <w:r>
        <w:t>По основаниям, указанным в пунктах 2.14 и 2.15, в приеме и регистрации заявления и прилагаемых документов отказывается.</w:t>
      </w:r>
    </w:p>
    <w:p w:rsidR="000F23DC" w:rsidRDefault="00EB21EF" w:rsidP="00656609">
      <w:pPr>
        <w:pStyle w:val="20"/>
        <w:shd w:val="clear" w:color="auto" w:fill="auto"/>
        <w:spacing w:before="0" w:after="0"/>
        <w:ind w:firstLine="709"/>
        <w:jc w:val="both"/>
      </w:pPr>
      <w:r>
        <w:t>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w:t>
      </w:r>
    </w:p>
    <w:p w:rsidR="000F23DC" w:rsidRDefault="00EB21EF" w:rsidP="00656609">
      <w:pPr>
        <w:pStyle w:val="20"/>
        <w:shd w:val="clear" w:color="auto" w:fill="auto"/>
        <w:spacing w:before="0" w:after="0"/>
        <w:ind w:firstLine="709"/>
        <w:jc w:val="both"/>
      </w:pPr>
      <w:r>
        <w:t>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w:t>
      </w:r>
    </w:p>
    <w:p w:rsidR="000F23DC" w:rsidRDefault="00EB21EF" w:rsidP="00656609">
      <w:pPr>
        <w:pStyle w:val="20"/>
        <w:shd w:val="clear" w:color="auto" w:fill="auto"/>
        <w:spacing w:before="0" w:after="300"/>
        <w:ind w:firstLine="709"/>
        <w:jc w:val="both"/>
      </w:pPr>
      <w:r>
        <w:t>Срок выполнения административной процедуры не превышает двух рабочих дней.</w:t>
      </w:r>
    </w:p>
    <w:p w:rsidR="000F23DC" w:rsidRDefault="00EB21EF">
      <w:pPr>
        <w:pStyle w:val="60"/>
        <w:shd w:val="clear" w:color="auto" w:fill="auto"/>
        <w:spacing w:before="0" w:after="0" w:line="317" w:lineRule="exact"/>
        <w:jc w:val="center"/>
      </w:pPr>
      <w:r>
        <w:t xml:space="preserve">Проверки комплектности </w:t>
      </w:r>
      <w:r w:rsidR="00656609">
        <w:t>и рассмотрение посту</w:t>
      </w:r>
      <w:r>
        <w:t>пивших документов</w:t>
      </w:r>
    </w:p>
    <w:p w:rsidR="000F23DC" w:rsidRDefault="00EB21EF" w:rsidP="00656609">
      <w:pPr>
        <w:pStyle w:val="20"/>
        <w:numPr>
          <w:ilvl w:val="0"/>
          <w:numId w:val="11"/>
        </w:numPr>
        <w:shd w:val="clear" w:color="auto" w:fill="auto"/>
        <w:tabs>
          <w:tab w:val="left" w:pos="543"/>
        </w:tabs>
        <w:spacing w:before="0" w:after="0"/>
        <w:ind w:firstLine="709"/>
        <w:jc w:val="both"/>
      </w:pPr>
      <w:r>
        <w:t>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w:t>
      </w:r>
    </w:p>
    <w:p w:rsidR="000F23DC" w:rsidRDefault="00EB21EF" w:rsidP="00656609">
      <w:pPr>
        <w:pStyle w:val="20"/>
        <w:shd w:val="clear" w:color="auto" w:fill="auto"/>
        <w:spacing w:before="0" w:after="0"/>
        <w:ind w:firstLine="709"/>
        <w:jc w:val="both"/>
      </w:pPr>
      <w: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0F23DC" w:rsidRDefault="00EB21EF" w:rsidP="00656609">
      <w:pPr>
        <w:pStyle w:val="20"/>
        <w:shd w:val="clear" w:color="auto" w:fill="auto"/>
        <w:spacing w:before="0" w:after="0"/>
        <w:ind w:firstLine="709"/>
        <w:jc w:val="both"/>
      </w:pPr>
      <w: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F23DC" w:rsidRDefault="00EB21EF" w:rsidP="00656609">
      <w:pPr>
        <w:pStyle w:val="20"/>
        <w:shd w:val="clear" w:color="auto" w:fill="auto"/>
        <w:spacing w:before="0" w:after="0"/>
        <w:ind w:firstLine="709"/>
        <w:jc w:val="both"/>
      </w:pPr>
      <w:r>
        <w:t xml:space="preserve">Срок принятия решения о направлении межведомственного запроса и подготовки проекта межведомственного запроса составляет два рабочих дня. Межведомственный запрос направляется в виде электронного документа по </w:t>
      </w:r>
      <w: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23DC" w:rsidRDefault="00EB21EF" w:rsidP="00656609">
      <w:pPr>
        <w:pStyle w:val="20"/>
        <w:shd w:val="clear" w:color="auto" w:fill="auto"/>
        <w:spacing w:before="0" w:after="0"/>
        <w:ind w:firstLine="709"/>
        <w:jc w:val="both"/>
      </w:pPr>
      <w:r>
        <w:t>Межведомственный запрос формируется в соответствии с требованиями статьи 7.2 Федерального закона № 210-ФЗ.</w:t>
      </w:r>
    </w:p>
    <w:p w:rsidR="000F23DC" w:rsidRDefault="00EB21EF" w:rsidP="00656609">
      <w:pPr>
        <w:pStyle w:val="20"/>
        <w:shd w:val="clear" w:color="auto" w:fill="auto"/>
        <w:spacing w:before="0" w:after="0"/>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F23DC" w:rsidRDefault="00EB21EF" w:rsidP="00656609">
      <w:pPr>
        <w:pStyle w:val="20"/>
        <w:shd w:val="clear" w:color="auto" w:fill="auto"/>
        <w:spacing w:before="0" w:after="0" w:line="280" w:lineRule="exact"/>
        <w:ind w:firstLine="709"/>
        <w:jc w:val="both"/>
      </w:pPr>
      <w: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656609" w:rsidRDefault="00EB21EF" w:rsidP="00656609">
      <w:pPr>
        <w:pStyle w:val="20"/>
        <w:shd w:val="clear" w:color="auto" w:fill="auto"/>
        <w:spacing w:before="0" w:after="0" w:line="307" w:lineRule="exact"/>
        <w:ind w:firstLine="709"/>
        <w:jc w:val="both"/>
      </w:pPr>
      <w:r>
        <w:t xml:space="preserve">Должностное лицо, ответственное за предоставление муниципальной услуги: </w:t>
      </w:r>
    </w:p>
    <w:p w:rsidR="000F23DC" w:rsidRDefault="00656609" w:rsidP="00656609">
      <w:pPr>
        <w:pStyle w:val="20"/>
        <w:shd w:val="clear" w:color="auto" w:fill="auto"/>
        <w:spacing w:before="0" w:after="0" w:line="307" w:lineRule="exact"/>
        <w:ind w:firstLine="709"/>
        <w:jc w:val="both"/>
      </w:pPr>
      <w:r>
        <w:t xml:space="preserve">осуществляет подготовку проекта </w:t>
      </w:r>
      <w:r w:rsidR="00EB21EF">
        <w:t>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56609" w:rsidRDefault="00EB21EF" w:rsidP="00656609">
      <w:pPr>
        <w:pStyle w:val="20"/>
        <w:shd w:val="clear" w:color="auto" w:fill="auto"/>
        <w:tabs>
          <w:tab w:val="left" w:pos="5875"/>
          <w:tab w:val="left" w:pos="7075"/>
          <w:tab w:val="left" w:pos="7642"/>
        </w:tabs>
        <w:spacing w:before="0" w:after="0"/>
        <w:jc w:val="both"/>
      </w:pPr>
      <w:r>
        <w:t>согла</w:t>
      </w:r>
      <w:r w:rsidR="00656609">
        <w:t xml:space="preserve">совывает проект мотивированного отказа в </w:t>
      </w:r>
      <w:r>
        <w:t>предоставлениимуниципальной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F23DC" w:rsidRDefault="00EB21EF" w:rsidP="00656609">
      <w:pPr>
        <w:pStyle w:val="20"/>
        <w:shd w:val="clear" w:color="auto" w:fill="auto"/>
        <w:tabs>
          <w:tab w:val="left" w:pos="5875"/>
          <w:tab w:val="left" w:pos="7075"/>
          <w:tab w:val="left" w:pos="7642"/>
        </w:tabs>
        <w:spacing w:before="0" w:after="0"/>
        <w:ind w:firstLine="709"/>
        <w:jc w:val="both"/>
      </w:pPr>
      <w:r>
        <w:t>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0F23DC" w:rsidRDefault="00EB21EF" w:rsidP="00656609">
      <w:pPr>
        <w:pStyle w:val="20"/>
        <w:shd w:val="clear" w:color="auto" w:fill="auto"/>
        <w:tabs>
          <w:tab w:val="left" w:pos="3413"/>
          <w:tab w:val="left" w:pos="5875"/>
          <w:tab w:val="left" w:pos="7075"/>
          <w:tab w:val="left" w:pos="7642"/>
        </w:tabs>
        <w:spacing w:before="0" w:after="0"/>
        <w:ind w:firstLine="709"/>
        <w:jc w:val="both"/>
      </w:pPr>
      <w:r>
        <w:t>Должностное лицо, ответственное за предоставление муниципальной услуги, передает под</w:t>
      </w:r>
      <w:r w:rsidR="00656609">
        <w:t>писанный мотивированный</w:t>
      </w:r>
      <w:r w:rsidR="00656609">
        <w:tab/>
        <w:t xml:space="preserve">отказ в </w:t>
      </w:r>
      <w:r>
        <w:t>предоставлении</w:t>
      </w:r>
      <w:r w:rsidR="00A70799">
        <w:t xml:space="preserve"> </w:t>
      </w:r>
      <w:r>
        <w:t>муниципальной услуги должн</w:t>
      </w:r>
      <w:r w:rsidR="00656609">
        <w:t xml:space="preserve">остному лицу, ответственному за </w:t>
      </w:r>
      <w:r>
        <w:t>регистрацию исходящей корреспонденции.</w:t>
      </w:r>
    </w:p>
    <w:p w:rsidR="000F23DC" w:rsidRDefault="00EB21EF" w:rsidP="00656609">
      <w:pPr>
        <w:pStyle w:val="20"/>
        <w:shd w:val="clear" w:color="auto" w:fill="auto"/>
        <w:tabs>
          <w:tab w:val="left" w:pos="3413"/>
        </w:tabs>
        <w:spacing w:before="0" w:after="0"/>
        <w:jc w:val="both"/>
      </w:pPr>
      <w:r>
        <w:t xml:space="preserve">Должностное </w:t>
      </w:r>
      <w:r w:rsidR="00656609">
        <w:t xml:space="preserve">лицо,  </w:t>
      </w:r>
      <w:r>
        <w:t>ответственное за регистрацию исходящей</w:t>
      </w:r>
      <w:r w:rsidR="00A70799">
        <w:t xml:space="preserve"> </w:t>
      </w:r>
      <w:r>
        <w:t>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 Результатом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0F23DC" w:rsidRDefault="00EB21EF" w:rsidP="00656609">
      <w:pPr>
        <w:pStyle w:val="20"/>
        <w:shd w:val="clear" w:color="auto" w:fill="auto"/>
        <w:spacing w:before="0" w:after="0"/>
        <w:ind w:firstLine="709"/>
        <w:jc w:val="both"/>
      </w:pPr>
      <w: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0F23DC" w:rsidRDefault="00EB21EF" w:rsidP="00656609">
      <w:pPr>
        <w:pStyle w:val="20"/>
        <w:shd w:val="clear" w:color="auto" w:fill="auto"/>
        <w:spacing w:before="0" w:after="263" w:line="346" w:lineRule="exact"/>
        <w:ind w:firstLine="709"/>
        <w:jc w:val="both"/>
      </w:pPr>
      <w:r>
        <w:t>Срок исполнения административной процедуры не превышает двадцати семи календарных дней.</w:t>
      </w:r>
    </w:p>
    <w:p w:rsidR="000F23DC" w:rsidRDefault="00EB21EF" w:rsidP="00656609">
      <w:pPr>
        <w:pStyle w:val="60"/>
        <w:shd w:val="clear" w:color="auto" w:fill="auto"/>
        <w:spacing w:before="0" w:after="0" w:line="317" w:lineRule="exact"/>
        <w:jc w:val="center"/>
      </w:pPr>
      <w:r>
        <w:lastRenderedPageBreak/>
        <w:t>Подготовка предложения Заявителю о заключении договора купли- продажи арендуемого муниципального имущества с приложением проектов договоров купли-продажи арендуемого имущества</w:t>
      </w:r>
    </w:p>
    <w:p w:rsidR="000F23DC" w:rsidRDefault="00EB21EF" w:rsidP="00656609">
      <w:pPr>
        <w:pStyle w:val="20"/>
        <w:numPr>
          <w:ilvl w:val="0"/>
          <w:numId w:val="11"/>
        </w:numPr>
        <w:shd w:val="clear" w:color="auto" w:fill="auto"/>
        <w:tabs>
          <w:tab w:val="left" w:pos="534"/>
          <w:tab w:val="left" w:pos="1134"/>
        </w:tabs>
        <w:spacing w:before="0" w:after="0"/>
        <w:ind w:firstLine="709"/>
        <w:jc w:val="both"/>
      </w:pPr>
      <w:r>
        <w:t>Основаниями для начала административной процедуры являются:</w:t>
      </w:r>
    </w:p>
    <w:p w:rsidR="000F23DC" w:rsidRDefault="00EB21EF">
      <w:pPr>
        <w:pStyle w:val="20"/>
        <w:numPr>
          <w:ilvl w:val="0"/>
          <w:numId w:val="12"/>
        </w:numPr>
        <w:shd w:val="clear" w:color="auto" w:fill="auto"/>
        <w:tabs>
          <w:tab w:val="left" w:pos="477"/>
        </w:tabs>
        <w:spacing w:before="0" w:after="0" w:line="355" w:lineRule="exact"/>
        <w:ind w:firstLine="160"/>
        <w:jc w:val="both"/>
      </w:pPr>
      <w:r>
        <w:t>сформированный в соответствии с пунктами 2.8 и 2.9 Административного регламента пакет документов;</w:t>
      </w:r>
    </w:p>
    <w:p w:rsidR="000F23DC" w:rsidRDefault="00EB21EF">
      <w:pPr>
        <w:pStyle w:val="20"/>
        <w:numPr>
          <w:ilvl w:val="0"/>
          <w:numId w:val="12"/>
        </w:numPr>
        <w:shd w:val="clear" w:color="auto" w:fill="auto"/>
        <w:tabs>
          <w:tab w:val="left" w:pos="477"/>
        </w:tabs>
        <w:spacing w:before="0" w:after="0"/>
        <w:ind w:firstLine="160"/>
        <w:jc w:val="both"/>
      </w:pPr>
      <w:r>
        <w:t>заключенный договор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w:t>
      </w:r>
    </w:p>
    <w:p w:rsidR="000F23DC" w:rsidRDefault="00EB21EF">
      <w:pPr>
        <w:pStyle w:val="20"/>
        <w:numPr>
          <w:ilvl w:val="0"/>
          <w:numId w:val="12"/>
        </w:numPr>
        <w:shd w:val="clear" w:color="auto" w:fill="auto"/>
        <w:tabs>
          <w:tab w:val="left" w:pos="351"/>
        </w:tabs>
        <w:spacing w:before="0" w:after="0" w:line="288" w:lineRule="exact"/>
        <w:jc w:val="both"/>
      </w:pPr>
      <w:r>
        <w:t>принятое Администрацией решение об условиях приватизации арендуемого муниципального имущества.</w:t>
      </w:r>
    </w:p>
    <w:p w:rsidR="000F23DC" w:rsidRDefault="00EB21EF">
      <w:pPr>
        <w:pStyle w:val="20"/>
        <w:shd w:val="clear" w:color="auto" w:fill="auto"/>
        <w:spacing w:before="0" w:after="0"/>
        <w:jc w:val="both"/>
      </w:pPr>
      <w:r>
        <w:t>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w:t>
      </w:r>
    </w:p>
    <w:p w:rsidR="000F23DC" w:rsidRDefault="00EB21EF">
      <w:pPr>
        <w:pStyle w:val="20"/>
        <w:shd w:val="clear" w:color="auto" w:fill="auto"/>
        <w:spacing w:before="0" w:after="0"/>
        <w:jc w:val="both"/>
      </w:pPr>
      <w:r>
        <w:t>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0F23DC" w:rsidRDefault="00EB21EF">
      <w:pPr>
        <w:pStyle w:val="20"/>
        <w:shd w:val="clear" w:color="auto" w:fill="auto"/>
        <w:spacing w:before="0" w:after="0"/>
        <w:jc w:val="both"/>
      </w:pPr>
      <w: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F23DC" w:rsidRDefault="00EB21EF">
      <w:pPr>
        <w:pStyle w:val="20"/>
        <w:shd w:val="clear" w:color="auto" w:fill="auto"/>
        <w:spacing w:before="0" w:after="0"/>
        <w:jc w:val="left"/>
      </w:pPr>
      <w: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 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0F23DC" w:rsidRDefault="00EB21EF">
      <w:pPr>
        <w:pStyle w:val="20"/>
        <w:shd w:val="clear" w:color="auto" w:fill="auto"/>
        <w:spacing w:before="0" w:after="0"/>
        <w:jc w:val="left"/>
      </w:pPr>
      <w:r>
        <w:t>Проекты договоров купли-продажи арендуемого муниципального имущества должны содержать следующие сведения: наименование Администрации;</w:t>
      </w:r>
    </w:p>
    <w:p w:rsidR="000F23DC" w:rsidRDefault="00EB21EF">
      <w:pPr>
        <w:pStyle w:val="20"/>
        <w:shd w:val="clear" w:color="auto" w:fill="auto"/>
        <w:spacing w:before="0" w:after="0"/>
        <w:jc w:val="left"/>
      </w:pPr>
      <w:r>
        <w:t>фамилию, имя, отчество (последнее - при наличии) Заявителя (представителя Заявителя со ссылкой на доверенность); предмет договора купли-продажи; условия сделки;</w:t>
      </w:r>
    </w:p>
    <w:p w:rsidR="000F23DC" w:rsidRDefault="00EB21EF">
      <w:pPr>
        <w:pStyle w:val="20"/>
        <w:shd w:val="clear" w:color="auto" w:fill="auto"/>
        <w:spacing w:before="0" w:after="0" w:line="346" w:lineRule="exact"/>
        <w:ind w:right="4020"/>
        <w:jc w:val="left"/>
      </w:pPr>
      <w:r>
        <w:t>права и обязательства, ответственность сторон; реквизиты сторон;</w:t>
      </w:r>
    </w:p>
    <w:p w:rsidR="000F23DC" w:rsidRDefault="00EB21EF">
      <w:pPr>
        <w:pStyle w:val="20"/>
        <w:shd w:val="clear" w:color="auto" w:fill="auto"/>
        <w:spacing w:before="0" w:after="0" w:line="280" w:lineRule="exact"/>
        <w:jc w:val="both"/>
      </w:pPr>
      <w:r>
        <w:t>подписи (печать при наличии) сторон.</w:t>
      </w:r>
    </w:p>
    <w:p w:rsidR="000F23DC" w:rsidRDefault="00EB21EF">
      <w:pPr>
        <w:pStyle w:val="20"/>
        <w:shd w:val="clear" w:color="auto" w:fill="auto"/>
        <w:spacing w:before="0" w:after="0" w:line="326" w:lineRule="exact"/>
        <w:jc w:val="both"/>
      </w:pPr>
      <w: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0F23DC" w:rsidRDefault="00EB21EF">
      <w:pPr>
        <w:pStyle w:val="20"/>
        <w:shd w:val="clear" w:color="auto" w:fill="auto"/>
        <w:spacing w:before="0" w:after="0" w:line="346" w:lineRule="exact"/>
        <w:jc w:val="both"/>
      </w:pPr>
      <w: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0F23DC" w:rsidRDefault="00EB21EF">
      <w:pPr>
        <w:pStyle w:val="20"/>
        <w:shd w:val="clear" w:color="auto" w:fill="auto"/>
        <w:spacing w:before="0" w:after="0"/>
        <w:jc w:val="both"/>
      </w:pPr>
      <w: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0F23DC" w:rsidRDefault="00EB21EF">
      <w:pPr>
        <w:pStyle w:val="20"/>
        <w:shd w:val="clear" w:color="auto" w:fill="auto"/>
        <w:spacing w:before="0" w:after="300"/>
        <w:jc w:val="both"/>
      </w:pPr>
      <w:r>
        <w:t>Срок исполнения административной процедуры не превышает пятидесяти четырех календарных дней.</w:t>
      </w:r>
    </w:p>
    <w:p w:rsidR="000F23DC" w:rsidRDefault="00EB21EF">
      <w:pPr>
        <w:pStyle w:val="60"/>
        <w:shd w:val="clear" w:color="auto" w:fill="auto"/>
        <w:spacing w:before="0" w:after="0" w:line="317" w:lineRule="exact"/>
        <w:jc w:val="both"/>
      </w:pPr>
      <w:r>
        <w:t>Выдача Заявителю предложения о заключении договора купли-продажи с</w:t>
      </w:r>
    </w:p>
    <w:p w:rsidR="000F23DC" w:rsidRDefault="00EB21EF">
      <w:pPr>
        <w:pStyle w:val="60"/>
        <w:shd w:val="clear" w:color="auto" w:fill="auto"/>
        <w:spacing w:before="0" w:after="0" w:line="317" w:lineRule="exact"/>
        <w:ind w:left="20"/>
        <w:jc w:val="center"/>
      </w:pPr>
      <w:r>
        <w:t>приложением проектов договоров</w:t>
      </w:r>
    </w:p>
    <w:p w:rsidR="000F23DC" w:rsidRDefault="00EB21EF">
      <w:pPr>
        <w:pStyle w:val="20"/>
        <w:numPr>
          <w:ilvl w:val="1"/>
          <w:numId w:val="12"/>
        </w:numPr>
        <w:shd w:val="clear" w:color="auto" w:fill="auto"/>
        <w:tabs>
          <w:tab w:val="left" w:pos="1162"/>
        </w:tabs>
        <w:spacing w:before="0" w:after="0"/>
        <w:ind w:firstLine="520"/>
        <w:jc w:val="both"/>
      </w:pPr>
      <w:r>
        <w:t>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0F23DC" w:rsidRDefault="00EB21EF">
      <w:pPr>
        <w:pStyle w:val="20"/>
        <w:shd w:val="clear" w:color="auto" w:fill="auto"/>
        <w:spacing w:before="0" w:after="0"/>
        <w:jc w:val="both"/>
      </w:pPr>
      <w:r>
        <w:t>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0F23DC" w:rsidRDefault="00EB21EF">
      <w:pPr>
        <w:pStyle w:val="20"/>
        <w:shd w:val="clear" w:color="auto" w:fill="auto"/>
        <w:spacing w:before="0" w:after="0"/>
        <w:jc w:val="both"/>
      </w:pPr>
      <w: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0F23DC" w:rsidRDefault="00EB21EF">
      <w:pPr>
        <w:pStyle w:val="20"/>
        <w:shd w:val="clear" w:color="auto" w:fill="auto"/>
        <w:spacing w:before="0" w:after="0"/>
        <w:jc w:val="both"/>
      </w:pPr>
      <w:r>
        <w:t>В случае выдачи предложения Заявителю о заключении договора купли- продажи с приложением проектов договоров через РГАУ МФЦ:</w:t>
      </w:r>
    </w:p>
    <w:p w:rsidR="000F23DC" w:rsidRDefault="00EB21EF">
      <w:pPr>
        <w:pStyle w:val="20"/>
        <w:shd w:val="clear" w:color="auto" w:fill="auto"/>
        <w:spacing w:before="0" w:after="0"/>
        <w:jc w:val="both"/>
      </w:pPr>
      <w:r>
        <w:t>РГАУ МФЦ направляет курьера в срок не позднее следующего рабочего дня с момента уведомления;</w:t>
      </w:r>
    </w:p>
    <w:p w:rsidR="000F23DC" w:rsidRDefault="00EB21EF">
      <w:pPr>
        <w:pStyle w:val="20"/>
        <w:shd w:val="clear" w:color="auto" w:fill="auto"/>
        <w:spacing w:before="0" w:after="0"/>
        <w:jc w:val="both"/>
      </w:pPr>
      <w:r>
        <w:t>получает документы по описи приема-передачи документов;</w:t>
      </w:r>
    </w:p>
    <w:p w:rsidR="000F23DC" w:rsidRDefault="00EB21EF">
      <w:pPr>
        <w:pStyle w:val="20"/>
        <w:shd w:val="clear" w:color="auto" w:fill="auto"/>
        <w:spacing w:before="0" w:after="0"/>
        <w:jc w:val="both"/>
      </w:pPr>
      <w:r>
        <w:t>осуществляет передачу предложения и проектов договоров купли-продажи</w:t>
      </w:r>
    </w:p>
    <w:p w:rsidR="000F23DC" w:rsidRDefault="00EB21EF">
      <w:pPr>
        <w:pStyle w:val="20"/>
        <w:shd w:val="clear" w:color="auto" w:fill="auto"/>
        <w:spacing w:before="0" w:after="0"/>
        <w:jc w:val="both"/>
      </w:pPr>
      <w:r>
        <w:t>арендуемого муниципального имущества Заявителю.</w:t>
      </w:r>
    </w:p>
    <w:p w:rsidR="000F23DC" w:rsidRDefault="00EB21EF">
      <w:pPr>
        <w:pStyle w:val="20"/>
        <w:shd w:val="clear" w:color="auto" w:fill="auto"/>
        <w:spacing w:before="0" w:after="0"/>
        <w:jc w:val="both"/>
      </w:pPr>
      <w: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0F23DC" w:rsidRDefault="00EB21EF">
      <w:pPr>
        <w:pStyle w:val="20"/>
        <w:numPr>
          <w:ilvl w:val="0"/>
          <w:numId w:val="13"/>
        </w:numPr>
        <w:shd w:val="clear" w:color="auto" w:fill="auto"/>
        <w:tabs>
          <w:tab w:val="left" w:pos="354"/>
        </w:tabs>
        <w:spacing w:before="0" w:after="0"/>
        <w:jc w:val="both"/>
      </w:pPr>
      <w:r>
        <w:t>физическим лицом - Заявителем - документа, удостоверяющего его личность;</w:t>
      </w:r>
    </w:p>
    <w:p w:rsidR="000F23DC" w:rsidRDefault="00EB21EF">
      <w:pPr>
        <w:pStyle w:val="20"/>
        <w:numPr>
          <w:ilvl w:val="0"/>
          <w:numId w:val="13"/>
        </w:numPr>
        <w:shd w:val="clear" w:color="auto" w:fill="auto"/>
        <w:tabs>
          <w:tab w:val="left" w:pos="490"/>
        </w:tabs>
        <w:spacing w:before="0" w:after="0"/>
        <w:jc w:val="both"/>
      </w:pPr>
      <w:r>
        <w:t>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F23DC" w:rsidRDefault="00EB21EF">
      <w:pPr>
        <w:pStyle w:val="20"/>
        <w:shd w:val="clear" w:color="auto" w:fill="auto"/>
        <w:spacing w:before="0" w:after="0"/>
        <w:jc w:val="both"/>
      </w:pPr>
      <w: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0F23DC" w:rsidRDefault="00EB21EF">
      <w:pPr>
        <w:pStyle w:val="20"/>
        <w:shd w:val="clear" w:color="auto" w:fill="auto"/>
        <w:spacing w:before="0" w:after="0"/>
        <w:jc w:val="both"/>
      </w:pPr>
      <w: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0F23DC" w:rsidRDefault="00EB21EF">
      <w:pPr>
        <w:pStyle w:val="20"/>
        <w:shd w:val="clear" w:color="auto" w:fill="auto"/>
        <w:spacing w:before="0" w:after="0"/>
        <w:jc w:val="both"/>
      </w:pPr>
      <w:r>
        <w:t xml:space="preserve">Способом фиксации результата выполнения административной процедуры </w:t>
      </w:r>
      <w:r>
        <w:lastRenderedPageBreak/>
        <w:t>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0F23DC" w:rsidRDefault="00EB21EF">
      <w:pPr>
        <w:pStyle w:val="20"/>
        <w:shd w:val="clear" w:color="auto" w:fill="auto"/>
        <w:spacing w:before="0" w:after="982" w:line="269" w:lineRule="exact"/>
        <w:jc w:val="both"/>
      </w:pPr>
      <w:r>
        <w:t>Срок исполнения административной процедуры не превышает двух рабочих дней.</w:t>
      </w:r>
    </w:p>
    <w:p w:rsidR="000F23DC" w:rsidRDefault="00EB21EF">
      <w:pPr>
        <w:pStyle w:val="60"/>
        <w:shd w:val="clear" w:color="auto" w:fill="auto"/>
        <w:spacing w:before="0" w:after="0" w:line="317" w:lineRule="exact"/>
        <w:ind w:left="20"/>
        <w:jc w:val="center"/>
      </w:pPr>
      <w:r>
        <w:t>Порядок исправления допущенных опечаток и ошибок в выданных в</w:t>
      </w:r>
      <w:r>
        <w:br/>
        <w:t>результате предоставления муниципальной услуги документах</w:t>
      </w:r>
    </w:p>
    <w:p w:rsidR="000F23DC" w:rsidRDefault="00EB21EF">
      <w:pPr>
        <w:pStyle w:val="20"/>
        <w:numPr>
          <w:ilvl w:val="1"/>
          <w:numId w:val="12"/>
        </w:numPr>
        <w:shd w:val="clear" w:color="auto" w:fill="auto"/>
        <w:tabs>
          <w:tab w:val="left" w:pos="643"/>
        </w:tabs>
        <w:spacing w:before="0" w:after="0"/>
        <w:jc w:val="both"/>
      </w:pPr>
      <w:r>
        <w:t>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F23DC" w:rsidRDefault="00EB21EF">
      <w:pPr>
        <w:pStyle w:val="20"/>
        <w:shd w:val="clear" w:color="auto" w:fill="auto"/>
        <w:spacing w:before="0" w:after="0"/>
        <w:jc w:val="both"/>
      </w:pPr>
      <w:r>
        <w:t>В заявлении об исправлении опечаток и ошибок в обязательном порядке указываются:</w:t>
      </w:r>
    </w:p>
    <w:p w:rsidR="000F23DC" w:rsidRDefault="00EB21EF">
      <w:pPr>
        <w:pStyle w:val="20"/>
        <w:numPr>
          <w:ilvl w:val="0"/>
          <w:numId w:val="14"/>
        </w:numPr>
        <w:shd w:val="clear" w:color="auto" w:fill="auto"/>
        <w:tabs>
          <w:tab w:val="left" w:pos="397"/>
        </w:tabs>
        <w:spacing w:before="0" w:after="0"/>
        <w:jc w:val="both"/>
      </w:pPr>
      <w:r>
        <w:t>наименование Администрации, РГАУ МФЦ, в который подается заявление об исправление опечаток;</w:t>
      </w:r>
    </w:p>
    <w:p w:rsidR="000F23DC" w:rsidRDefault="00EB21EF">
      <w:pPr>
        <w:pStyle w:val="20"/>
        <w:numPr>
          <w:ilvl w:val="0"/>
          <w:numId w:val="14"/>
        </w:numPr>
        <w:shd w:val="clear" w:color="auto" w:fill="auto"/>
        <w:tabs>
          <w:tab w:val="left" w:pos="397"/>
        </w:tabs>
        <w:spacing w:before="0" w:after="0"/>
        <w:jc w:val="both"/>
      </w:pPr>
      <w:r>
        <w:t>вид, дата, номер выдачи (регистрации) документа, выданного в результате предоставления муниципальной услуги;</w:t>
      </w:r>
    </w:p>
    <w:p w:rsidR="000F23DC" w:rsidRDefault="00EB21EF">
      <w:pPr>
        <w:pStyle w:val="20"/>
        <w:numPr>
          <w:ilvl w:val="0"/>
          <w:numId w:val="14"/>
        </w:numPr>
        <w:shd w:val="clear" w:color="auto" w:fill="auto"/>
        <w:tabs>
          <w:tab w:val="left" w:pos="406"/>
        </w:tabs>
        <w:spacing w:before="0" w:after="0"/>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23DC" w:rsidRDefault="00EB21EF">
      <w:pPr>
        <w:pStyle w:val="20"/>
        <w:numPr>
          <w:ilvl w:val="0"/>
          <w:numId w:val="14"/>
        </w:numPr>
        <w:shd w:val="clear" w:color="auto" w:fill="auto"/>
        <w:tabs>
          <w:tab w:val="left" w:pos="397"/>
        </w:tabs>
        <w:spacing w:before="0" w:after="0"/>
        <w:jc w:val="both"/>
      </w:pPr>
      <w:r>
        <w:t>для индивидуальных предпринимателей - фамилия, имя, отчество (последнее</w:t>
      </w:r>
    </w:p>
    <w:p w:rsidR="000F23DC" w:rsidRDefault="00EB21EF">
      <w:pPr>
        <w:pStyle w:val="20"/>
        <w:numPr>
          <w:ilvl w:val="0"/>
          <w:numId w:val="5"/>
        </w:numPr>
        <w:shd w:val="clear" w:color="auto" w:fill="auto"/>
        <w:tabs>
          <w:tab w:val="left" w:pos="292"/>
        </w:tabs>
        <w:spacing w:before="0" w:after="0"/>
        <w:jc w:val="both"/>
      </w:pPr>
      <w: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F23DC" w:rsidRDefault="00EB21EF">
      <w:pPr>
        <w:pStyle w:val="20"/>
        <w:numPr>
          <w:ilvl w:val="0"/>
          <w:numId w:val="14"/>
        </w:numPr>
        <w:shd w:val="clear" w:color="auto" w:fill="auto"/>
        <w:tabs>
          <w:tab w:val="left" w:pos="406"/>
        </w:tabs>
        <w:spacing w:before="0" w:after="0"/>
        <w:jc w:val="both"/>
      </w:pPr>
      <w: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F23DC" w:rsidRDefault="00EB21EF">
      <w:pPr>
        <w:pStyle w:val="20"/>
        <w:numPr>
          <w:ilvl w:val="0"/>
          <w:numId w:val="14"/>
        </w:numPr>
        <w:shd w:val="clear" w:color="auto" w:fill="auto"/>
        <w:tabs>
          <w:tab w:val="left" w:pos="397"/>
        </w:tabs>
        <w:spacing w:before="0" w:after="0"/>
        <w:jc w:val="both"/>
      </w:pPr>
      <w:r>
        <w:t>реквизиты документа (-ов), обосновывающих доводы Заявителя о наличии опечатки, а также содержащих правильные сведения.</w:t>
      </w:r>
    </w:p>
    <w:p w:rsidR="000F23DC" w:rsidRDefault="00EB21EF">
      <w:pPr>
        <w:pStyle w:val="20"/>
        <w:numPr>
          <w:ilvl w:val="0"/>
          <w:numId w:val="15"/>
        </w:numPr>
        <w:shd w:val="clear" w:color="auto" w:fill="auto"/>
        <w:tabs>
          <w:tab w:val="left" w:pos="771"/>
        </w:tabs>
        <w:spacing w:before="0" w:after="0"/>
        <w:jc w:val="both"/>
      </w:pPr>
      <w:r>
        <w:t>К заявлению должен быть приложен оригинал документа, выданного по результатам предоставления муниципальной услуги.</w:t>
      </w:r>
    </w:p>
    <w:p w:rsidR="000F23DC" w:rsidRDefault="00EB21EF">
      <w:pPr>
        <w:pStyle w:val="20"/>
        <w:shd w:val="clear" w:color="auto" w:fill="auto"/>
        <w:spacing w:before="0" w:after="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23DC" w:rsidRDefault="00EB21EF">
      <w:pPr>
        <w:pStyle w:val="20"/>
        <w:numPr>
          <w:ilvl w:val="0"/>
          <w:numId w:val="15"/>
        </w:numPr>
        <w:shd w:val="clear" w:color="auto" w:fill="auto"/>
        <w:tabs>
          <w:tab w:val="left" w:pos="893"/>
        </w:tabs>
        <w:spacing w:before="0" w:after="0" w:line="336" w:lineRule="exact"/>
        <w:jc w:val="both"/>
      </w:pPr>
      <w:r>
        <w:t>Заявление об исправлении опечаток и ошибок представляются следующими способами:</w:t>
      </w:r>
    </w:p>
    <w:p w:rsidR="000F23DC" w:rsidRDefault="00EB21EF">
      <w:pPr>
        <w:pStyle w:val="20"/>
        <w:numPr>
          <w:ilvl w:val="0"/>
          <w:numId w:val="5"/>
        </w:numPr>
        <w:shd w:val="clear" w:color="auto" w:fill="auto"/>
        <w:tabs>
          <w:tab w:val="left" w:pos="310"/>
        </w:tabs>
        <w:spacing w:before="0" w:after="0" w:line="336" w:lineRule="exact"/>
        <w:jc w:val="both"/>
      </w:pPr>
      <w:r>
        <w:t>лично в Администрацию;</w:t>
      </w:r>
    </w:p>
    <w:p w:rsidR="000F23DC" w:rsidRDefault="00EB21EF">
      <w:pPr>
        <w:pStyle w:val="20"/>
        <w:numPr>
          <w:ilvl w:val="0"/>
          <w:numId w:val="5"/>
        </w:numPr>
        <w:shd w:val="clear" w:color="auto" w:fill="auto"/>
        <w:tabs>
          <w:tab w:val="left" w:pos="310"/>
        </w:tabs>
        <w:spacing w:before="0" w:after="0" w:line="336" w:lineRule="exact"/>
        <w:jc w:val="both"/>
      </w:pPr>
      <w:r>
        <w:t>почтовым отправлением;</w:t>
      </w:r>
    </w:p>
    <w:p w:rsidR="000F23DC" w:rsidRDefault="00EB21EF">
      <w:pPr>
        <w:pStyle w:val="20"/>
        <w:numPr>
          <w:ilvl w:val="0"/>
          <w:numId w:val="5"/>
        </w:numPr>
        <w:shd w:val="clear" w:color="auto" w:fill="auto"/>
        <w:tabs>
          <w:tab w:val="left" w:pos="310"/>
        </w:tabs>
        <w:spacing w:before="0" w:after="0" w:line="280" w:lineRule="exact"/>
        <w:jc w:val="both"/>
      </w:pPr>
      <w:r>
        <w:t>путем заполнения формы запроса через «Личный кабинет» Р1И У;</w:t>
      </w:r>
    </w:p>
    <w:p w:rsidR="000F23DC" w:rsidRDefault="00EB21EF">
      <w:pPr>
        <w:pStyle w:val="20"/>
        <w:shd w:val="clear" w:color="auto" w:fill="auto"/>
        <w:spacing w:before="0" w:after="0" w:line="280" w:lineRule="exact"/>
        <w:jc w:val="both"/>
      </w:pPr>
      <w:r>
        <w:t>- в РГАУ МФЦ.</w:t>
      </w:r>
    </w:p>
    <w:p w:rsidR="000F23DC" w:rsidRDefault="00EB21EF">
      <w:pPr>
        <w:pStyle w:val="20"/>
        <w:numPr>
          <w:ilvl w:val="0"/>
          <w:numId w:val="15"/>
        </w:numPr>
        <w:shd w:val="clear" w:color="auto" w:fill="auto"/>
        <w:tabs>
          <w:tab w:val="left" w:pos="745"/>
        </w:tabs>
        <w:spacing w:before="0" w:after="0" w:line="298" w:lineRule="exact"/>
        <w:jc w:val="both"/>
      </w:pPr>
      <w:r>
        <w:t xml:space="preserve">Основаниями для отказа в приеме заявления об исправлении опечаток и </w:t>
      </w:r>
      <w:r>
        <w:lastRenderedPageBreak/>
        <w:t>ошибок являются:</w:t>
      </w:r>
    </w:p>
    <w:p w:rsidR="000F23DC" w:rsidRDefault="00EB21EF">
      <w:pPr>
        <w:pStyle w:val="20"/>
        <w:numPr>
          <w:ilvl w:val="0"/>
          <w:numId w:val="16"/>
        </w:numPr>
        <w:shd w:val="clear" w:color="auto" w:fill="auto"/>
        <w:tabs>
          <w:tab w:val="left" w:pos="370"/>
        </w:tabs>
        <w:spacing w:before="0" w:after="0"/>
        <w:jc w:val="both"/>
      </w:pPr>
      <w:r>
        <w:t>представленные документы по составу и содержанию не соответствуют требованиям пунктов 3.6 и 3.6.1 Административного регламента;</w:t>
      </w:r>
    </w:p>
    <w:p w:rsidR="000F23DC" w:rsidRDefault="00EB21EF">
      <w:pPr>
        <w:pStyle w:val="20"/>
        <w:numPr>
          <w:ilvl w:val="0"/>
          <w:numId w:val="16"/>
        </w:numPr>
        <w:shd w:val="clear" w:color="auto" w:fill="auto"/>
        <w:tabs>
          <w:tab w:val="left" w:pos="351"/>
        </w:tabs>
        <w:spacing w:before="0" w:after="0"/>
        <w:jc w:val="both"/>
      </w:pPr>
      <w:r>
        <w:t>заявитель не является получателем муниципальной услуги.</w:t>
      </w:r>
    </w:p>
    <w:p w:rsidR="000F23DC" w:rsidRDefault="00EB21EF">
      <w:pPr>
        <w:pStyle w:val="20"/>
        <w:numPr>
          <w:ilvl w:val="0"/>
          <w:numId w:val="15"/>
        </w:numPr>
        <w:shd w:val="clear" w:color="auto" w:fill="auto"/>
        <w:tabs>
          <w:tab w:val="left" w:pos="745"/>
        </w:tabs>
        <w:spacing w:before="0" w:after="0"/>
        <w:jc w:val="both"/>
      </w:pPr>
      <w:r>
        <w:t>Отказ в приеме заявления об исправлении опечаток и ошибок по иным основаниям не допускается.</w:t>
      </w:r>
    </w:p>
    <w:p w:rsidR="000F23DC" w:rsidRDefault="00EB21EF">
      <w:pPr>
        <w:pStyle w:val="20"/>
        <w:shd w:val="clear" w:color="auto" w:fill="auto"/>
        <w:spacing w:before="0" w:after="0"/>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F23DC" w:rsidRDefault="00EB21EF">
      <w:pPr>
        <w:pStyle w:val="20"/>
        <w:numPr>
          <w:ilvl w:val="0"/>
          <w:numId w:val="15"/>
        </w:numPr>
        <w:shd w:val="clear" w:color="auto" w:fill="auto"/>
        <w:tabs>
          <w:tab w:val="left" w:pos="764"/>
        </w:tabs>
        <w:spacing w:before="0" w:after="0"/>
        <w:jc w:val="both"/>
      </w:pPr>
      <w:r>
        <w:t>Основаниями для отказа в исправлении опечаток и ошибок являются: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23DC" w:rsidRDefault="00EB21EF">
      <w:pPr>
        <w:pStyle w:val="20"/>
        <w:shd w:val="clear" w:color="auto" w:fill="auto"/>
        <w:spacing w:before="0" w:after="0"/>
        <w:jc w:val="both"/>
      </w:pPr>
      <w:r>
        <w:t>документы, представленные заявителем в соответствии с пунктом 3.6 Административного регламента, нс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23DC" w:rsidRDefault="00EB21EF">
      <w:pPr>
        <w:pStyle w:val="20"/>
        <w:shd w:val="clear" w:color="auto" w:fill="auto"/>
        <w:spacing w:before="0" w:after="0"/>
        <w:jc w:val="both"/>
      </w:pPr>
      <w:r>
        <w:t>документов, указанных в подпункте 6 пункта 3.6 Административного регламента, недостаточно для начала процедуры исправлении опечаток и ошибок.</w:t>
      </w:r>
    </w:p>
    <w:p w:rsidR="000F23DC" w:rsidRDefault="00EB21EF">
      <w:pPr>
        <w:pStyle w:val="20"/>
        <w:numPr>
          <w:ilvl w:val="0"/>
          <w:numId w:val="15"/>
        </w:numPr>
        <w:shd w:val="clear" w:color="auto" w:fill="auto"/>
        <w:tabs>
          <w:tab w:val="left" w:pos="902"/>
        </w:tabs>
        <w:spacing w:before="0" w:after="0"/>
        <w:jc w:val="both"/>
      </w:pPr>
      <w:r>
        <w:t>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F23DC" w:rsidRDefault="00EB21EF">
      <w:pPr>
        <w:pStyle w:val="20"/>
        <w:numPr>
          <w:ilvl w:val="0"/>
          <w:numId w:val="15"/>
        </w:numPr>
        <w:shd w:val="clear" w:color="auto" w:fill="auto"/>
        <w:tabs>
          <w:tab w:val="left" w:pos="745"/>
        </w:tabs>
        <w:spacing w:before="0" w:after="0"/>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F23DC" w:rsidRDefault="00EB21EF">
      <w:pPr>
        <w:pStyle w:val="20"/>
        <w:numPr>
          <w:ilvl w:val="0"/>
          <w:numId w:val="15"/>
        </w:numPr>
        <w:shd w:val="clear" w:color="auto" w:fill="auto"/>
        <w:tabs>
          <w:tab w:val="left" w:pos="739"/>
        </w:tabs>
        <w:spacing w:before="0" w:after="0"/>
        <w:jc w:val="both"/>
      </w:pPr>
      <w:r>
        <w:t>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F23DC" w:rsidRDefault="00EB21EF">
      <w:pPr>
        <w:pStyle w:val="20"/>
        <w:numPr>
          <w:ilvl w:val="0"/>
          <w:numId w:val="17"/>
        </w:numPr>
        <w:shd w:val="clear" w:color="auto" w:fill="auto"/>
        <w:tabs>
          <w:tab w:val="left" w:pos="351"/>
        </w:tabs>
        <w:spacing w:before="0" w:after="0"/>
        <w:jc w:val="both"/>
      </w:pPr>
      <w:r>
        <w:t>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0F23DC" w:rsidRDefault="00EB21EF">
      <w:pPr>
        <w:pStyle w:val="20"/>
        <w:numPr>
          <w:ilvl w:val="0"/>
          <w:numId w:val="17"/>
        </w:numPr>
        <w:shd w:val="clear" w:color="auto" w:fill="auto"/>
        <w:tabs>
          <w:tab w:val="left" w:pos="361"/>
        </w:tabs>
        <w:spacing w:before="0" w:after="0"/>
        <w:jc w:val="both"/>
      </w:pPr>
      <w:r>
        <w:t>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0F23DC" w:rsidRDefault="00EB21EF">
      <w:pPr>
        <w:pStyle w:val="20"/>
        <w:numPr>
          <w:ilvl w:val="0"/>
          <w:numId w:val="15"/>
        </w:numPr>
        <w:shd w:val="clear" w:color="auto" w:fill="auto"/>
        <w:tabs>
          <w:tab w:val="left" w:pos="816"/>
        </w:tabs>
        <w:spacing w:before="0" w:after="0" w:line="307" w:lineRule="exact"/>
        <w:jc w:val="both"/>
      </w:pPr>
      <w:r>
        <w:t xml:space="preserve">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w:t>
      </w:r>
      <w:r>
        <w:lastRenderedPageBreak/>
        <w:t>исправления опечаток и ошибок с указанием причин отсутствия необходимости.</w:t>
      </w:r>
    </w:p>
    <w:p w:rsidR="000F23DC" w:rsidRDefault="00EB21EF">
      <w:pPr>
        <w:pStyle w:val="20"/>
        <w:shd w:val="clear" w:color="auto" w:fill="auto"/>
        <w:tabs>
          <w:tab w:val="left" w:pos="3850"/>
        </w:tabs>
        <w:spacing w:before="0" w:after="0"/>
        <w:jc w:val="both"/>
      </w:pPr>
      <w:r>
        <w:t>К письму об отсутствии необходимости исправления опечаток и ошибок прикладывается оригинал</w:t>
      </w:r>
      <w:r>
        <w:tab/>
        <w:t>документа, выданного по результатам</w:t>
      </w:r>
    </w:p>
    <w:p w:rsidR="000F23DC" w:rsidRDefault="00EB21EF">
      <w:pPr>
        <w:pStyle w:val="20"/>
        <w:shd w:val="clear" w:color="auto" w:fill="auto"/>
        <w:spacing w:before="0" w:after="0"/>
        <w:jc w:val="both"/>
      </w:pPr>
      <w:r>
        <w:t>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F23DC" w:rsidRDefault="00EB21EF">
      <w:pPr>
        <w:pStyle w:val="20"/>
        <w:numPr>
          <w:ilvl w:val="0"/>
          <w:numId w:val="15"/>
        </w:numPr>
        <w:shd w:val="clear" w:color="auto" w:fill="auto"/>
        <w:tabs>
          <w:tab w:val="left" w:pos="998"/>
        </w:tabs>
        <w:spacing w:before="0" w:after="0"/>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F23DC" w:rsidRDefault="00EB21EF">
      <w:pPr>
        <w:pStyle w:val="20"/>
        <w:shd w:val="clear" w:color="auto" w:fill="auto"/>
        <w:spacing w:before="0" w:after="0"/>
        <w:jc w:val="both"/>
      </w:pPr>
      <w:r>
        <w:t>Результатом исправления опечаток и ошибок является подготовленный в двух экземплярах документ о предоставлении муниципальной услуги.</w:t>
      </w:r>
    </w:p>
    <w:p w:rsidR="000F23DC" w:rsidRDefault="00EB21EF">
      <w:pPr>
        <w:pStyle w:val="20"/>
        <w:numPr>
          <w:ilvl w:val="0"/>
          <w:numId w:val="15"/>
        </w:numPr>
        <w:shd w:val="clear" w:color="auto" w:fill="auto"/>
        <w:tabs>
          <w:tab w:val="left" w:pos="879"/>
        </w:tabs>
        <w:spacing w:before="0" w:after="0"/>
        <w:jc w:val="both"/>
      </w:pPr>
      <w:r>
        <w:t>При исправлении опечаток и ошибок не допускается:</w:t>
      </w:r>
    </w:p>
    <w:p w:rsidR="000F23DC" w:rsidRDefault="00EB21EF">
      <w:pPr>
        <w:pStyle w:val="20"/>
        <w:numPr>
          <w:ilvl w:val="0"/>
          <w:numId w:val="5"/>
        </w:numPr>
        <w:shd w:val="clear" w:color="auto" w:fill="auto"/>
        <w:tabs>
          <w:tab w:val="left" w:pos="284"/>
        </w:tabs>
        <w:spacing w:before="0" w:after="0"/>
        <w:jc w:val="both"/>
      </w:pPr>
      <w:r>
        <w:t>изменение содержания документов, являющихся результатом предоставления муниципальной услуги;</w:t>
      </w:r>
    </w:p>
    <w:p w:rsidR="000F23DC" w:rsidRDefault="00EB21EF">
      <w:pPr>
        <w:pStyle w:val="20"/>
        <w:numPr>
          <w:ilvl w:val="0"/>
          <w:numId w:val="5"/>
        </w:numPr>
        <w:shd w:val="clear" w:color="auto" w:fill="auto"/>
        <w:tabs>
          <w:tab w:val="left" w:pos="284"/>
        </w:tabs>
        <w:spacing w:before="0" w:after="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F23DC" w:rsidRDefault="00EB21EF">
      <w:pPr>
        <w:pStyle w:val="20"/>
        <w:numPr>
          <w:ilvl w:val="0"/>
          <w:numId w:val="15"/>
        </w:numPr>
        <w:shd w:val="clear" w:color="auto" w:fill="auto"/>
        <w:tabs>
          <w:tab w:val="left" w:pos="879"/>
        </w:tabs>
        <w:spacing w:before="0" w:after="0"/>
        <w:jc w:val="both"/>
      </w:pPr>
      <w:r>
        <w:t>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F23DC" w:rsidRDefault="00EB21EF">
      <w:pPr>
        <w:pStyle w:val="20"/>
        <w:shd w:val="clear" w:color="auto" w:fill="auto"/>
        <w:spacing w:before="0" w:after="0"/>
        <w:jc w:val="both"/>
      </w:pPr>
      <w:r>
        <w:t>В случае подачи заявления об исправлении опечаток в электронной форме через РИГУ,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 Первый оригинальный экземпляр документа о предоставлении муниципальной услуги, содержащий опечатки и ошибки, подлежит уничтожению.</w:t>
      </w:r>
    </w:p>
    <w:p w:rsidR="000F23DC" w:rsidRDefault="00EB21EF">
      <w:pPr>
        <w:pStyle w:val="20"/>
        <w:shd w:val="clear" w:color="auto" w:fill="auto"/>
        <w:spacing w:before="0" w:after="0"/>
        <w:jc w:val="both"/>
      </w:pPr>
      <w:r>
        <w:t>Второй оригинальный экземпляр документа о предоставлении муниципальной услуги, содержащий опечатки и ошибки хранится в Администрации.</w:t>
      </w:r>
    </w:p>
    <w:p w:rsidR="000F23DC" w:rsidRDefault="00EB21EF">
      <w:pPr>
        <w:pStyle w:val="20"/>
        <w:shd w:val="clear" w:color="auto" w:fill="auto"/>
        <w:spacing w:before="0" w:after="0"/>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23DC" w:rsidRDefault="00EB21EF">
      <w:pPr>
        <w:pStyle w:val="20"/>
        <w:numPr>
          <w:ilvl w:val="0"/>
          <w:numId w:val="15"/>
        </w:numPr>
        <w:shd w:val="clear" w:color="auto" w:fill="auto"/>
        <w:tabs>
          <w:tab w:val="left" w:pos="998"/>
        </w:tabs>
        <w:spacing w:before="0" w:after="0"/>
        <w:jc w:val="both"/>
      </w:pPr>
      <w: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F23DC" w:rsidRDefault="00EB21EF">
      <w:pPr>
        <w:pStyle w:val="20"/>
        <w:shd w:val="clear" w:color="auto" w:fill="auto"/>
        <w:spacing w:before="0" w:after="0"/>
        <w:ind w:left="20"/>
      </w:pPr>
      <w:r>
        <w:t>Перечень административных процедур (действий) при предоставлен и и</w:t>
      </w:r>
      <w:r>
        <w:br/>
        <w:t>муниципальной услуги в электронной форме</w:t>
      </w:r>
    </w:p>
    <w:p w:rsidR="000F23DC" w:rsidRDefault="00EB21EF">
      <w:pPr>
        <w:pStyle w:val="20"/>
        <w:shd w:val="clear" w:color="auto" w:fill="auto"/>
        <w:spacing w:before="0" w:after="0"/>
        <w:jc w:val="left"/>
      </w:pPr>
      <w:r>
        <w:t>3.7. Особенности предоставления муниципальной услуги в электронной форме.</w:t>
      </w:r>
    </w:p>
    <w:p w:rsidR="000F23DC" w:rsidRDefault="00EB21EF">
      <w:pPr>
        <w:pStyle w:val="20"/>
        <w:numPr>
          <w:ilvl w:val="0"/>
          <w:numId w:val="18"/>
        </w:numPr>
        <w:shd w:val="clear" w:color="auto" w:fill="auto"/>
        <w:tabs>
          <w:tab w:val="left" w:pos="776"/>
        </w:tabs>
        <w:spacing w:before="0" w:after="0"/>
        <w:jc w:val="left"/>
      </w:pPr>
      <w:r>
        <w:t>При предоставлении муниципальной услуги в электронной форме Заявителю обеспечиваются:</w:t>
      </w:r>
    </w:p>
    <w:p w:rsidR="000F23DC" w:rsidRDefault="00EB21EF">
      <w:pPr>
        <w:pStyle w:val="20"/>
        <w:shd w:val="clear" w:color="auto" w:fill="auto"/>
        <w:spacing w:before="0" w:after="0"/>
        <w:jc w:val="left"/>
      </w:pPr>
      <w:r>
        <w:t>получение информации о порядке и сроках предоставления муниципальной услуги;</w:t>
      </w:r>
    </w:p>
    <w:p w:rsidR="000F23DC" w:rsidRDefault="00EB21EF">
      <w:pPr>
        <w:pStyle w:val="20"/>
        <w:shd w:val="clear" w:color="auto" w:fill="auto"/>
        <w:spacing w:before="0" w:after="0"/>
        <w:jc w:val="left"/>
      </w:pPr>
      <w:r>
        <w:t>запись на прием в Администрацию, РГАУ МФЦ для подачи запроса о предоставлении муниципальной услуги; формирование запроса;</w:t>
      </w:r>
    </w:p>
    <w:p w:rsidR="000F23DC" w:rsidRDefault="00EB21EF">
      <w:pPr>
        <w:pStyle w:val="20"/>
        <w:shd w:val="clear" w:color="auto" w:fill="auto"/>
        <w:spacing w:before="0" w:after="0"/>
        <w:jc w:val="left"/>
      </w:pPr>
      <w:r>
        <w:lastRenderedPageBreak/>
        <w:t>прием и регистрация Администрацией запроса и иных документов,</w:t>
      </w:r>
    </w:p>
    <w:p w:rsidR="000F23DC" w:rsidRDefault="00EB21EF">
      <w:pPr>
        <w:pStyle w:val="20"/>
        <w:shd w:val="clear" w:color="auto" w:fill="auto"/>
        <w:spacing w:before="0" w:after="0"/>
        <w:jc w:val="left"/>
      </w:pPr>
      <w:r>
        <w:t>необходимых для предоставления муниципальной услуги;</w:t>
      </w:r>
    </w:p>
    <w:p w:rsidR="000F23DC" w:rsidRDefault="00EB21EF">
      <w:pPr>
        <w:pStyle w:val="20"/>
        <w:shd w:val="clear" w:color="auto" w:fill="auto"/>
        <w:spacing w:before="0" w:after="0"/>
        <w:jc w:val="left"/>
      </w:pPr>
      <w:r>
        <w:t>получение результата предоставления муниципальной услуги;</w:t>
      </w:r>
    </w:p>
    <w:p w:rsidR="000F23DC" w:rsidRDefault="00EB21EF">
      <w:pPr>
        <w:pStyle w:val="20"/>
        <w:shd w:val="clear" w:color="auto" w:fill="auto"/>
        <w:spacing w:before="0" w:after="0"/>
        <w:jc w:val="left"/>
      </w:pPr>
      <w:r>
        <w:t>получение сведений о ходе выполнения запроса;</w:t>
      </w:r>
    </w:p>
    <w:p w:rsidR="000F23DC" w:rsidRDefault="00EB21EF">
      <w:pPr>
        <w:pStyle w:val="20"/>
        <w:shd w:val="clear" w:color="auto" w:fill="auto"/>
        <w:spacing w:before="0" w:after="0"/>
        <w:jc w:val="left"/>
      </w:pPr>
      <w:r>
        <w:t>осуществление оценки качества предоставления муниципальной услуги;</w:t>
      </w:r>
    </w:p>
    <w:p w:rsidR="000F23DC" w:rsidRDefault="00EB21EF">
      <w:pPr>
        <w:pStyle w:val="20"/>
        <w:shd w:val="clear" w:color="auto" w:fill="auto"/>
        <w:spacing w:before="0" w:after="0"/>
        <w:jc w:val="left"/>
      </w:pPr>
      <w:r>
        <w:t>досудебное (внесудебное) обжалование решений и действий (бездействия)</w:t>
      </w:r>
    </w:p>
    <w:p w:rsidR="000F23DC" w:rsidRDefault="00EB21EF">
      <w:pPr>
        <w:pStyle w:val="20"/>
        <w:shd w:val="clear" w:color="auto" w:fill="auto"/>
        <w:spacing w:before="0" w:after="0"/>
        <w:jc w:val="left"/>
      </w:pPr>
      <w:r>
        <w:t>должностных лиц Администрации, предоставляющего муниципальную услугу.</w:t>
      </w:r>
    </w:p>
    <w:p w:rsidR="000F23DC" w:rsidRDefault="00EB21EF">
      <w:pPr>
        <w:pStyle w:val="20"/>
        <w:numPr>
          <w:ilvl w:val="0"/>
          <w:numId w:val="18"/>
        </w:numPr>
        <w:shd w:val="clear" w:color="auto" w:fill="auto"/>
        <w:tabs>
          <w:tab w:val="left" w:pos="785"/>
        </w:tabs>
        <w:spacing w:before="0" w:after="0"/>
        <w:jc w:val="left"/>
      </w:pPr>
      <w:r>
        <w:t>Запись на прием в Администрацию или РГАУ МФЦ для подачи запроса. При организации записи на прием в Администрацию или РГАПУ МФЦ Заявителю обеспечивается возможность:</w:t>
      </w:r>
    </w:p>
    <w:p w:rsidR="000F23DC" w:rsidRDefault="00EB21EF">
      <w:pPr>
        <w:pStyle w:val="20"/>
        <w:shd w:val="clear" w:color="auto" w:fill="auto"/>
        <w:tabs>
          <w:tab w:val="left" w:pos="408"/>
        </w:tabs>
        <w:spacing w:before="0" w:after="0"/>
        <w:jc w:val="both"/>
      </w:pPr>
      <w:r>
        <w:t>а)</w:t>
      </w:r>
      <w:r>
        <w:tab/>
        <w:t>ознакомления с расписанием работы Администрации или РГАУ МФЦ, а также с доступными для записи на прием датами и интервалами времени приема;</w:t>
      </w:r>
    </w:p>
    <w:p w:rsidR="000F23DC" w:rsidRDefault="00EB21EF">
      <w:pPr>
        <w:pStyle w:val="20"/>
        <w:shd w:val="clear" w:color="auto" w:fill="auto"/>
        <w:tabs>
          <w:tab w:val="left" w:pos="408"/>
        </w:tabs>
        <w:spacing w:before="0" w:after="0"/>
        <w:jc w:val="both"/>
      </w:pPr>
      <w:r>
        <w:t>б)</w:t>
      </w:r>
      <w:r>
        <w:tab/>
        <w:t>записи в любые свободные для приема дату и время в пределах установленного в Администрации или РГАУ МФЦ графика приема заявителей. 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23DC" w:rsidRDefault="00EB21EF">
      <w:pPr>
        <w:pStyle w:val="20"/>
        <w:shd w:val="clear" w:color="auto" w:fill="auto"/>
        <w:spacing w:before="0" w:after="0"/>
        <w:jc w:val="both"/>
      </w:pPr>
      <w: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РИГУ.</w:t>
      </w:r>
    </w:p>
    <w:p w:rsidR="000F23DC" w:rsidRDefault="00EB21EF">
      <w:pPr>
        <w:pStyle w:val="20"/>
        <w:numPr>
          <w:ilvl w:val="0"/>
          <w:numId w:val="18"/>
        </w:numPr>
        <w:shd w:val="clear" w:color="auto" w:fill="auto"/>
        <w:tabs>
          <w:tab w:val="left" w:pos="776"/>
        </w:tabs>
        <w:spacing w:before="0" w:after="0"/>
        <w:jc w:val="both"/>
      </w:pPr>
      <w:r>
        <w:t>Формирование запроса.</w:t>
      </w:r>
    </w:p>
    <w:p w:rsidR="000F23DC" w:rsidRDefault="00EB21EF">
      <w:pPr>
        <w:pStyle w:val="20"/>
        <w:shd w:val="clear" w:color="auto" w:fill="auto"/>
        <w:spacing w:before="0" w:after="0"/>
        <w:jc w:val="both"/>
      </w:pPr>
      <w:r>
        <w:t>Формирование запроса осуществляется посредством заполнения электронной формы запроса на РИГУ без необходимости дополнительной подачи запроса в какой-либо иной форме.</w:t>
      </w:r>
    </w:p>
    <w:p w:rsidR="000F23DC" w:rsidRDefault="00EB21EF">
      <w:pPr>
        <w:pStyle w:val="20"/>
        <w:shd w:val="clear" w:color="auto" w:fill="auto"/>
        <w:spacing w:before="0" w:after="0"/>
        <w:jc w:val="both"/>
      </w:pPr>
      <w:r>
        <w:t>На РПГУ размещаются образцы заполнения электронной формы запроса. 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w:t>
      </w:r>
    </w:p>
    <w:p w:rsidR="000F23DC" w:rsidRDefault="00EB21EF">
      <w:pPr>
        <w:pStyle w:val="20"/>
        <w:shd w:val="clear" w:color="auto" w:fill="auto"/>
        <w:spacing w:before="0" w:after="0"/>
        <w:jc w:val="left"/>
      </w:pPr>
      <w:r>
        <w:t>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0F23DC" w:rsidRDefault="00EB21EF">
      <w:pPr>
        <w:pStyle w:val="20"/>
        <w:shd w:val="clear" w:color="auto" w:fill="auto"/>
        <w:tabs>
          <w:tab w:val="left" w:pos="397"/>
        </w:tabs>
        <w:spacing w:before="0" w:after="0"/>
        <w:jc w:val="both"/>
      </w:pPr>
      <w:r>
        <w:t>а)</w:t>
      </w:r>
      <w:r>
        <w:tab/>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F23DC" w:rsidRDefault="00EB21EF">
      <w:pPr>
        <w:pStyle w:val="20"/>
        <w:shd w:val="clear" w:color="auto" w:fill="auto"/>
        <w:tabs>
          <w:tab w:val="left" w:pos="397"/>
        </w:tabs>
        <w:spacing w:before="0" w:after="0"/>
        <w:jc w:val="both"/>
      </w:pPr>
      <w:r>
        <w:t>б)</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F23DC" w:rsidRDefault="00EB21EF">
      <w:pPr>
        <w:pStyle w:val="20"/>
        <w:shd w:val="clear" w:color="auto" w:fill="auto"/>
        <w:tabs>
          <w:tab w:val="left" w:pos="397"/>
        </w:tabs>
        <w:spacing w:before="0" w:after="0"/>
        <w:jc w:val="left"/>
      </w:pPr>
      <w:r>
        <w:t>в)</w:t>
      </w:r>
      <w:r>
        <w:tab/>
        <w:t>возможность печати на бумажном носителе копии электронной формы запроса;</w:t>
      </w:r>
    </w:p>
    <w:p w:rsidR="000F23DC" w:rsidRDefault="00EB21EF">
      <w:pPr>
        <w:pStyle w:val="20"/>
        <w:shd w:val="clear" w:color="auto" w:fill="auto"/>
        <w:tabs>
          <w:tab w:val="left" w:pos="361"/>
        </w:tabs>
        <w:spacing w:before="0" w:after="0"/>
        <w:jc w:val="both"/>
      </w:pPr>
      <w:r>
        <w:t>г)</w:t>
      </w:r>
      <w:r>
        <w:tab/>
        <w:t xml:space="preserve">сохранение ранее введенных в электронную форму запроса значений в любой </w:t>
      </w:r>
      <w: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23DC" w:rsidRDefault="00EB21EF">
      <w:pPr>
        <w:pStyle w:val="20"/>
        <w:shd w:val="clear" w:color="auto" w:fill="auto"/>
        <w:tabs>
          <w:tab w:val="left" w:pos="397"/>
        </w:tabs>
        <w:spacing w:before="0" w:after="0"/>
        <w:jc w:val="both"/>
      </w:pPr>
      <w:r>
        <w:t>д)</w:t>
      </w:r>
      <w: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F23DC" w:rsidRDefault="00EB21EF">
      <w:pPr>
        <w:pStyle w:val="20"/>
        <w:shd w:val="clear" w:color="auto" w:fill="auto"/>
        <w:tabs>
          <w:tab w:val="left" w:pos="370"/>
        </w:tabs>
        <w:spacing w:before="0" w:after="0"/>
        <w:jc w:val="left"/>
      </w:pPr>
      <w:r>
        <w:t>е)</w:t>
      </w:r>
      <w:r>
        <w:tab/>
        <w:t>возможность вернуться на любой из этапов заполнения электронной формы запроса без потери ранее введенной информации;</w:t>
      </w:r>
    </w:p>
    <w:p w:rsidR="000F23DC" w:rsidRDefault="00EB21EF">
      <w:pPr>
        <w:pStyle w:val="20"/>
        <w:shd w:val="clear" w:color="auto" w:fill="auto"/>
        <w:tabs>
          <w:tab w:val="left" w:pos="409"/>
        </w:tabs>
        <w:spacing w:before="0" w:after="0"/>
        <w:jc w:val="both"/>
      </w:pPr>
      <w:r>
        <w:t>ж)</w:t>
      </w:r>
      <w:r>
        <w:tab/>
        <w:t>возможность доступа Заявителя на РИГУ к ранее поданным им запросам в течение не менее одного года, а также частично сформированных запросов - в течение не менее 3 месяцев.</w:t>
      </w:r>
    </w:p>
    <w:p w:rsidR="000F23DC" w:rsidRDefault="00EB21EF">
      <w:pPr>
        <w:pStyle w:val="20"/>
        <w:shd w:val="clear" w:color="auto" w:fill="auto"/>
        <w:spacing w:before="0" w:after="0"/>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РИГУ.</w:t>
      </w:r>
    </w:p>
    <w:p w:rsidR="000F23DC" w:rsidRDefault="00EB21EF">
      <w:pPr>
        <w:pStyle w:val="20"/>
        <w:numPr>
          <w:ilvl w:val="0"/>
          <w:numId w:val="18"/>
        </w:numPr>
        <w:shd w:val="clear" w:color="auto" w:fill="auto"/>
        <w:tabs>
          <w:tab w:val="left" w:pos="806"/>
        </w:tabs>
        <w:spacing w:before="0" w:after="0"/>
        <w:jc w:val="both"/>
      </w:pP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F23DC" w:rsidRDefault="00EB21EF">
      <w:pPr>
        <w:pStyle w:val="20"/>
        <w:shd w:val="clear" w:color="auto" w:fill="auto"/>
        <w:spacing w:before="0" w:after="0"/>
        <w:jc w:val="both"/>
      </w:pPr>
      <w: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23DC" w:rsidRDefault="00EB21EF">
      <w:pPr>
        <w:pStyle w:val="20"/>
        <w:numPr>
          <w:ilvl w:val="0"/>
          <w:numId w:val="18"/>
        </w:numPr>
        <w:shd w:val="clear" w:color="auto" w:fill="auto"/>
        <w:tabs>
          <w:tab w:val="left" w:pos="922"/>
        </w:tabs>
        <w:spacing w:before="0" w:after="0"/>
        <w:jc w:val="both"/>
      </w:pPr>
      <w: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0F23DC" w:rsidRDefault="00EB21EF">
      <w:pPr>
        <w:pStyle w:val="20"/>
        <w:shd w:val="clear" w:color="auto" w:fill="auto"/>
        <w:spacing w:before="0" w:after="0"/>
        <w:jc w:val="both"/>
      </w:pPr>
      <w:r>
        <w:t>Ответственный специалист:</w:t>
      </w:r>
    </w:p>
    <w:p w:rsidR="000F23DC" w:rsidRDefault="00EB21EF">
      <w:pPr>
        <w:pStyle w:val="20"/>
        <w:shd w:val="clear" w:color="auto" w:fill="auto"/>
        <w:spacing w:before="0" w:after="0" w:line="307" w:lineRule="exact"/>
        <w:jc w:val="both"/>
      </w:pPr>
      <w:r>
        <w:t>проверяет наличие электронных заявлений, поступивших с РПГУ, с периодом не реже двух раз в день;</w:t>
      </w:r>
    </w:p>
    <w:p w:rsidR="000F23DC" w:rsidRDefault="00EB21EF">
      <w:pPr>
        <w:pStyle w:val="20"/>
        <w:shd w:val="clear" w:color="auto" w:fill="auto"/>
        <w:spacing w:before="0" w:after="0" w:line="307" w:lineRule="exact"/>
        <w:jc w:val="both"/>
      </w:pPr>
      <w:r>
        <w:t>изучает поступившие заявления и приложенные образы документов (документы);</w:t>
      </w:r>
    </w:p>
    <w:p w:rsidR="000F23DC" w:rsidRDefault="00EB21EF">
      <w:pPr>
        <w:pStyle w:val="20"/>
        <w:shd w:val="clear" w:color="auto" w:fill="auto"/>
        <w:spacing w:before="0" w:after="0"/>
        <w:jc w:val="both"/>
      </w:pPr>
      <w:r>
        <w:t>производит действия в соответствии с пунктом 3.2.7 Административного регламента.</w:t>
      </w:r>
    </w:p>
    <w:p w:rsidR="000F23DC" w:rsidRDefault="00EB21EF">
      <w:pPr>
        <w:pStyle w:val="20"/>
        <w:numPr>
          <w:ilvl w:val="0"/>
          <w:numId w:val="18"/>
        </w:numPr>
        <w:shd w:val="clear" w:color="auto" w:fill="auto"/>
        <w:tabs>
          <w:tab w:val="left" w:pos="754"/>
        </w:tabs>
        <w:spacing w:before="0" w:after="0"/>
        <w:jc w:val="both"/>
      </w:pPr>
      <w:r>
        <w:t>Заявителю в качестве результата предоставления муниципальной услуги обеспечивается по его выбору возможность получения:</w:t>
      </w:r>
    </w:p>
    <w:p w:rsidR="000F23DC" w:rsidRDefault="00EB21EF">
      <w:pPr>
        <w:pStyle w:val="20"/>
        <w:shd w:val="clear" w:color="auto" w:fill="auto"/>
        <w:tabs>
          <w:tab w:val="left" w:pos="388"/>
        </w:tabs>
        <w:spacing w:before="0" w:after="0"/>
        <w:jc w:val="both"/>
      </w:pPr>
      <w:r>
        <w:t>а)</w:t>
      </w:r>
      <w:r>
        <w:tab/>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F23DC" w:rsidRDefault="00EB21EF">
      <w:pPr>
        <w:pStyle w:val="20"/>
        <w:shd w:val="clear" w:color="auto" w:fill="auto"/>
        <w:tabs>
          <w:tab w:val="left" w:pos="388"/>
        </w:tabs>
        <w:spacing w:before="0" w:after="0"/>
        <w:jc w:val="both"/>
      </w:pPr>
      <w:r>
        <w:lastRenderedPageBreak/>
        <w:t>б)</w:t>
      </w:r>
      <w:r>
        <w:tab/>
        <w:t>документа на бумажном носителе в РГЛУ МФЦ.</w:t>
      </w:r>
    </w:p>
    <w:p w:rsidR="000F23DC" w:rsidRDefault="00EB21EF">
      <w:pPr>
        <w:pStyle w:val="20"/>
        <w:numPr>
          <w:ilvl w:val="0"/>
          <w:numId w:val="18"/>
        </w:numPr>
        <w:shd w:val="clear" w:color="auto" w:fill="auto"/>
        <w:tabs>
          <w:tab w:val="left" w:pos="922"/>
        </w:tabs>
        <w:spacing w:before="0" w:after="0"/>
        <w:jc w:val="both"/>
      </w:pPr>
      <w: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F23DC" w:rsidRDefault="00EB21EF">
      <w:pPr>
        <w:pStyle w:val="20"/>
        <w:shd w:val="clear" w:color="auto" w:fill="auto"/>
        <w:spacing w:before="0" w:after="0"/>
        <w:jc w:val="both"/>
      </w:pPr>
      <w:r>
        <w:t>При предоставлении муниципальной услуги в электронной форме Заявителю направляется:</w:t>
      </w:r>
    </w:p>
    <w:p w:rsidR="000F23DC" w:rsidRDefault="00EB21EF">
      <w:pPr>
        <w:pStyle w:val="20"/>
        <w:shd w:val="clear" w:color="auto" w:fill="auto"/>
        <w:tabs>
          <w:tab w:val="left" w:pos="388"/>
        </w:tabs>
        <w:spacing w:before="0" w:after="0"/>
        <w:jc w:val="both"/>
      </w:pPr>
      <w:r>
        <w:t>а)</w:t>
      </w:r>
      <w:r>
        <w:tab/>
        <w:t>уведомление о записи на прием в Администрацию или РГАУ МФЦ, содержащее сведения о дате, времени и месте приема;</w:t>
      </w:r>
    </w:p>
    <w:p w:rsidR="000F23DC" w:rsidRDefault="00EB21EF">
      <w:pPr>
        <w:pStyle w:val="20"/>
        <w:shd w:val="clear" w:color="auto" w:fill="auto"/>
        <w:tabs>
          <w:tab w:val="left" w:pos="388"/>
        </w:tabs>
        <w:spacing w:before="0" w:after="0"/>
        <w:jc w:val="both"/>
      </w:pPr>
      <w:r>
        <w:t>б)</w:t>
      </w:r>
      <w: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F23DC" w:rsidRDefault="00EB21EF">
      <w:pPr>
        <w:pStyle w:val="20"/>
        <w:shd w:val="clear" w:color="auto" w:fill="auto"/>
        <w:tabs>
          <w:tab w:val="left" w:pos="388"/>
        </w:tabs>
        <w:spacing w:before="0" w:after="0"/>
        <w:jc w:val="both"/>
      </w:pPr>
      <w:r>
        <w:t>в)</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23DC" w:rsidRDefault="00EB21EF">
      <w:pPr>
        <w:pStyle w:val="20"/>
        <w:shd w:val="clear" w:color="auto" w:fill="auto"/>
        <w:spacing w:before="0" w:after="0" w:line="365" w:lineRule="exact"/>
        <w:jc w:val="both"/>
      </w:pPr>
      <w:r>
        <w:t>3.7.9. Оценка качества предоставления услуги осуществляется в соответствии с Правилами оценки.</w:t>
      </w:r>
    </w:p>
    <w:p w:rsidR="000F23DC" w:rsidRDefault="00EB21EF">
      <w:pPr>
        <w:pStyle w:val="20"/>
        <w:shd w:val="clear" w:color="auto" w:fill="auto"/>
        <w:spacing w:before="0" w:after="300"/>
        <w:jc w:val="both"/>
      </w:pPr>
      <w: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Pr>
          <w:rStyle w:val="26"/>
        </w:rPr>
        <w:t>jYs</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3DC" w:rsidRDefault="00EB21EF">
      <w:pPr>
        <w:pStyle w:val="20"/>
        <w:shd w:val="clear" w:color="auto" w:fill="auto"/>
        <w:spacing w:before="0" w:after="0"/>
        <w:ind w:firstLine="300"/>
        <w:jc w:val="left"/>
      </w:pPr>
      <w:r>
        <w:t>Перечень административных процедур (действий) при предоставлении муниципальной услуги, выполняемых многофункциональными центрами предоставлении государственных и муниципальных услуг 3.8. РГАУ МФЦ осуществляет:</w:t>
      </w:r>
    </w:p>
    <w:p w:rsidR="000F23DC" w:rsidRDefault="00EB21EF">
      <w:pPr>
        <w:pStyle w:val="20"/>
        <w:shd w:val="clear" w:color="auto" w:fill="auto"/>
        <w:spacing w:before="0" w:after="0"/>
        <w:jc w:val="both"/>
      </w:pPr>
      <w: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F23DC" w:rsidRDefault="00EB21EF">
      <w:pPr>
        <w:pStyle w:val="20"/>
        <w:shd w:val="clear" w:color="auto" w:fill="auto"/>
        <w:spacing w:before="0" w:after="0"/>
        <w:jc w:val="left"/>
      </w:pPr>
      <w: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выдача Заявителю результата предоставления муниципальной услуги; обработку персональных данных, связанных с предоставлением муниципальной услуги (при необходимости);</w:t>
      </w:r>
    </w:p>
    <w:p w:rsidR="000F23DC" w:rsidRDefault="00EB21EF">
      <w:pPr>
        <w:pStyle w:val="20"/>
        <w:shd w:val="clear" w:color="auto" w:fill="auto"/>
        <w:spacing w:before="0" w:after="0"/>
        <w:jc w:val="left"/>
      </w:pPr>
      <w:r>
        <w:t>прием и передачу на рассмотрение в Администрацию) жалоб Заявителей; иные действия, предусмотренные Федеральным законом № 210-ФЗ.</w:t>
      </w:r>
    </w:p>
    <w:p w:rsidR="000F23DC" w:rsidRDefault="00EB21EF">
      <w:pPr>
        <w:pStyle w:val="20"/>
        <w:numPr>
          <w:ilvl w:val="0"/>
          <w:numId w:val="19"/>
        </w:numPr>
        <w:shd w:val="clear" w:color="auto" w:fill="auto"/>
        <w:tabs>
          <w:tab w:val="left" w:pos="778"/>
        </w:tabs>
        <w:spacing w:before="0" w:after="0"/>
        <w:jc w:val="both"/>
      </w:pPr>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0F23DC" w:rsidRDefault="00EB21EF">
      <w:pPr>
        <w:pStyle w:val="20"/>
        <w:shd w:val="clear" w:color="auto" w:fill="auto"/>
        <w:spacing w:before="0" w:after="0"/>
        <w:jc w:val="both"/>
      </w:pPr>
      <w:r>
        <w:t>При однократном обращении Заявителя с запросом о предоставлении нескольких государственных и (или) муниципальных услуг Р1 АУ МФЦ организует предоставление заявителю двух и более государственных и (или) муниципальных услуг.</w:t>
      </w:r>
    </w:p>
    <w:p w:rsidR="000F23DC" w:rsidRDefault="00EB21EF">
      <w:pPr>
        <w:pStyle w:val="20"/>
        <w:shd w:val="clear" w:color="auto" w:fill="auto"/>
        <w:spacing w:before="0" w:after="0" w:line="307" w:lineRule="exact"/>
        <w:jc w:val="both"/>
      </w:pPr>
      <w:r>
        <w:t>По окончании приема документов работник РГАУ МФЦ выдает Заявителю расписку в приеме документов.</w:t>
      </w:r>
    </w:p>
    <w:p w:rsidR="000F23DC" w:rsidRDefault="00EB21EF">
      <w:pPr>
        <w:pStyle w:val="20"/>
        <w:shd w:val="clear" w:color="auto" w:fill="auto"/>
        <w:spacing w:before="0" w:after="0"/>
        <w:jc w:val="both"/>
      </w:pPr>
      <w: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0F23DC" w:rsidRDefault="00EB21EF">
      <w:pPr>
        <w:pStyle w:val="20"/>
        <w:shd w:val="clear" w:color="auto" w:fill="auto"/>
        <w:spacing w:before="0" w:after="0"/>
        <w:jc w:val="both"/>
      </w:pPr>
      <w: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F23DC" w:rsidRDefault="00EB21EF">
      <w:pPr>
        <w:pStyle w:val="20"/>
        <w:shd w:val="clear" w:color="auto" w:fill="auto"/>
        <w:spacing w:before="0" w:after="0"/>
        <w:jc w:val="both"/>
      </w:pPr>
      <w: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F23DC" w:rsidRDefault="00EB21EF">
      <w:pPr>
        <w:pStyle w:val="20"/>
        <w:shd w:val="clear" w:color="auto" w:fill="auto"/>
        <w:spacing w:before="0" w:after="630"/>
        <w:jc w:val="both"/>
      </w:pPr>
      <w: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w:t>
      </w:r>
      <w:r>
        <w:lastRenderedPageBreak/>
        <w:t>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F23DC" w:rsidRDefault="00EB21EF">
      <w:pPr>
        <w:pStyle w:val="60"/>
        <w:numPr>
          <w:ilvl w:val="0"/>
          <w:numId w:val="2"/>
        </w:numPr>
        <w:shd w:val="clear" w:color="auto" w:fill="auto"/>
        <w:tabs>
          <w:tab w:val="left" w:pos="926"/>
        </w:tabs>
        <w:spacing w:before="0" w:after="313" w:line="280" w:lineRule="exact"/>
        <w:ind w:left="440"/>
        <w:jc w:val="both"/>
      </w:pPr>
      <w:r>
        <w:t>Формы контроля за исполнением административного регламента</w:t>
      </w:r>
    </w:p>
    <w:p w:rsidR="000F23DC" w:rsidRDefault="00EB21EF">
      <w:pPr>
        <w:pStyle w:val="60"/>
        <w:shd w:val="clear" w:color="auto" w:fill="auto"/>
        <w:spacing w:before="0" w:after="0" w:line="317" w:lineRule="exact"/>
        <w:ind w:left="2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w:t>
      </w:r>
      <w:r>
        <w:br/>
        <w:t>услуги, а также принятием ими решений</w:t>
      </w:r>
    </w:p>
    <w:p w:rsidR="000F23DC" w:rsidRDefault="00EB21EF">
      <w:pPr>
        <w:pStyle w:val="20"/>
        <w:numPr>
          <w:ilvl w:val="0"/>
          <w:numId w:val="20"/>
        </w:numPr>
        <w:shd w:val="clear" w:color="auto" w:fill="auto"/>
        <w:tabs>
          <w:tab w:val="left" w:pos="557"/>
        </w:tabs>
        <w:spacing w:before="0" w:after="0"/>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23DC" w:rsidRDefault="00EB21EF">
      <w:pPr>
        <w:pStyle w:val="20"/>
        <w:shd w:val="clear" w:color="auto" w:fill="auto"/>
        <w:spacing w:before="0" w:after="0" w:line="346" w:lineRule="exact"/>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F23DC" w:rsidRDefault="00EB21EF">
      <w:pPr>
        <w:pStyle w:val="20"/>
        <w:shd w:val="clear" w:color="auto" w:fill="auto"/>
        <w:spacing w:before="0" w:after="0" w:line="280" w:lineRule="exact"/>
        <w:jc w:val="both"/>
      </w:pPr>
      <w:r>
        <w:t>Текущий контроль осуществляется путем проведения проверок:</w:t>
      </w:r>
    </w:p>
    <w:p w:rsidR="000F23DC" w:rsidRDefault="00EB21EF">
      <w:pPr>
        <w:pStyle w:val="20"/>
        <w:shd w:val="clear" w:color="auto" w:fill="auto"/>
        <w:spacing w:before="0" w:after="51" w:line="269" w:lineRule="exact"/>
        <w:jc w:val="both"/>
      </w:pPr>
      <w:r>
        <w:t>решений о предоставлении (об отказе в предоставлении) муниципальной услуги;</w:t>
      </w:r>
    </w:p>
    <w:p w:rsidR="000F23DC" w:rsidRDefault="00EB21EF">
      <w:pPr>
        <w:pStyle w:val="20"/>
        <w:shd w:val="clear" w:color="auto" w:fill="auto"/>
        <w:spacing w:before="0" w:after="0" w:line="280" w:lineRule="exact"/>
        <w:jc w:val="both"/>
      </w:pPr>
      <w:r>
        <w:t>выявления и устранения нарушений прав граждан;</w:t>
      </w:r>
    </w:p>
    <w:p w:rsidR="000F23DC" w:rsidRDefault="00EB21EF">
      <w:pPr>
        <w:pStyle w:val="20"/>
        <w:shd w:val="clear" w:color="auto" w:fill="auto"/>
        <w:spacing w:before="0" w:after="248" w:line="326" w:lineRule="exact"/>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23DC" w:rsidRDefault="00EB21EF">
      <w:pPr>
        <w:pStyle w:val="60"/>
        <w:shd w:val="clear" w:color="auto" w:fill="auto"/>
        <w:spacing w:before="0" w:after="0" w:line="317" w:lineRule="exact"/>
        <w:ind w:left="20"/>
        <w:jc w:val="center"/>
      </w:pPr>
      <w:r>
        <w:t>Порядок и периодичность осуществления плановых и внеплановых</w:t>
      </w:r>
      <w:r>
        <w:br/>
        <w:t>проверок полноты и качества предоставления муниципальной</w:t>
      </w:r>
      <w:r>
        <w:br/>
        <w:t>услуги, в том числе порядок и формы контроля за полнотой</w:t>
      </w:r>
      <w:r>
        <w:br/>
        <w:t>и качеством предоставления муниципальной услуги</w:t>
      </w:r>
    </w:p>
    <w:p w:rsidR="000F23DC" w:rsidRDefault="00EB21EF">
      <w:pPr>
        <w:pStyle w:val="20"/>
        <w:numPr>
          <w:ilvl w:val="0"/>
          <w:numId w:val="21"/>
        </w:numPr>
        <w:shd w:val="clear" w:color="auto" w:fill="auto"/>
        <w:tabs>
          <w:tab w:val="left" w:pos="584"/>
        </w:tabs>
        <w:spacing w:before="0" w:after="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0F23DC" w:rsidRDefault="00EB21EF">
      <w:pPr>
        <w:pStyle w:val="20"/>
        <w:numPr>
          <w:ilvl w:val="0"/>
          <w:numId w:val="21"/>
        </w:numPr>
        <w:shd w:val="clear" w:color="auto" w:fill="auto"/>
        <w:tabs>
          <w:tab w:val="left" w:pos="594"/>
        </w:tabs>
        <w:spacing w:before="0" w:after="0"/>
        <w:jc w:val="both"/>
      </w:pPr>
      <w: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F23DC" w:rsidRDefault="00EB21EF">
      <w:pPr>
        <w:pStyle w:val="20"/>
        <w:shd w:val="clear" w:color="auto" w:fill="auto"/>
        <w:spacing w:before="0" w:after="0"/>
        <w:jc w:val="both"/>
      </w:pPr>
      <w:r>
        <w:t>соблюдение сроков предоставления муниципальной услуги;</w:t>
      </w:r>
    </w:p>
    <w:p w:rsidR="000F23DC" w:rsidRDefault="00EB21EF">
      <w:pPr>
        <w:pStyle w:val="20"/>
        <w:shd w:val="clear" w:color="auto" w:fill="auto"/>
        <w:spacing w:before="0" w:after="0"/>
        <w:jc w:val="both"/>
      </w:pPr>
      <w:r>
        <w:t>соблюдение положений Административного регламента;</w:t>
      </w:r>
    </w:p>
    <w:p w:rsidR="000F23DC" w:rsidRDefault="00EB21EF">
      <w:pPr>
        <w:pStyle w:val="20"/>
        <w:shd w:val="clear" w:color="auto" w:fill="auto"/>
        <w:spacing w:before="0" w:after="0"/>
        <w:jc w:val="both"/>
      </w:pPr>
      <w:r>
        <w:t>правильность и обоснованность принятого решения об отказе в предоставлении</w:t>
      </w:r>
    </w:p>
    <w:p w:rsidR="000F23DC" w:rsidRDefault="00EB21EF">
      <w:pPr>
        <w:pStyle w:val="20"/>
        <w:shd w:val="clear" w:color="auto" w:fill="auto"/>
        <w:spacing w:before="0" w:after="0"/>
        <w:jc w:val="both"/>
      </w:pPr>
      <w:r>
        <w:t>муниципальной услуги.</w:t>
      </w:r>
    </w:p>
    <w:p w:rsidR="000F23DC" w:rsidRDefault="00EB21EF">
      <w:pPr>
        <w:pStyle w:val="20"/>
        <w:shd w:val="clear" w:color="auto" w:fill="auto"/>
        <w:spacing w:before="0" w:after="0"/>
        <w:jc w:val="both"/>
      </w:pPr>
      <w:r>
        <w:t>Основанием для проведения внеплановых проверок являются:</w:t>
      </w:r>
    </w:p>
    <w:p w:rsidR="000F23DC" w:rsidRDefault="00EB21EF">
      <w:pPr>
        <w:pStyle w:val="20"/>
        <w:shd w:val="clear" w:color="auto" w:fill="auto"/>
        <w:spacing w:before="0" w:after="0"/>
        <w:jc w:val="both"/>
      </w:pPr>
      <w:r>
        <w:t>получение от государственных органов, органов местного самоуправления</w:t>
      </w:r>
    </w:p>
    <w:p w:rsidR="000F23DC" w:rsidRDefault="00EB21EF">
      <w:pPr>
        <w:pStyle w:val="20"/>
        <w:shd w:val="clear" w:color="auto" w:fill="auto"/>
        <w:spacing w:before="0" w:after="0"/>
        <w:jc w:val="both"/>
      </w:pPr>
      <w:r>
        <w:t>информации о предполагаемых или выявленных нарушениях нормативных</w:t>
      </w:r>
    </w:p>
    <w:p w:rsidR="000F23DC" w:rsidRDefault="00EB21EF">
      <w:pPr>
        <w:pStyle w:val="20"/>
        <w:shd w:val="clear" w:color="auto" w:fill="auto"/>
        <w:spacing w:before="0" w:after="0"/>
        <w:jc w:val="both"/>
      </w:pPr>
      <w:r>
        <w:t>правовых актов Российской Федерации, нормативных правовых актов</w:t>
      </w:r>
    </w:p>
    <w:p w:rsidR="000F23DC" w:rsidRDefault="00EB21EF">
      <w:pPr>
        <w:pStyle w:val="20"/>
        <w:shd w:val="clear" w:color="auto" w:fill="auto"/>
        <w:spacing w:before="0" w:after="0"/>
        <w:jc w:val="both"/>
      </w:pPr>
      <w:r>
        <w:t>Республики Башкортостан и нормативных правовых актов органов местного</w:t>
      </w:r>
    </w:p>
    <w:p w:rsidR="000F23DC" w:rsidRDefault="00EB21EF">
      <w:pPr>
        <w:pStyle w:val="20"/>
        <w:shd w:val="clear" w:color="auto" w:fill="auto"/>
        <w:spacing w:before="0" w:after="0"/>
        <w:jc w:val="both"/>
      </w:pPr>
      <w:r>
        <w:t>самоуправления;</w:t>
      </w:r>
    </w:p>
    <w:p w:rsidR="000F23DC" w:rsidRDefault="00EB21EF">
      <w:pPr>
        <w:pStyle w:val="20"/>
        <w:shd w:val="clear" w:color="auto" w:fill="auto"/>
        <w:spacing w:before="0" w:after="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F23DC" w:rsidRDefault="00EB21EF">
      <w:pPr>
        <w:pStyle w:val="20"/>
        <w:numPr>
          <w:ilvl w:val="0"/>
          <w:numId w:val="21"/>
        </w:numPr>
        <w:shd w:val="clear" w:color="auto" w:fill="auto"/>
        <w:tabs>
          <w:tab w:val="left" w:pos="594"/>
        </w:tabs>
        <w:spacing w:before="0" w:after="0"/>
        <w:jc w:val="both"/>
      </w:pPr>
      <w:r>
        <w:t>Для проведения проверки создается комиссия, в состав которой включаются должностные лица и специалисты Администрации.</w:t>
      </w:r>
    </w:p>
    <w:p w:rsidR="000F23DC" w:rsidRDefault="00EB21EF">
      <w:pPr>
        <w:pStyle w:val="20"/>
        <w:shd w:val="clear" w:color="auto" w:fill="auto"/>
        <w:spacing w:before="0" w:after="0"/>
        <w:jc w:val="both"/>
      </w:pPr>
      <w:r>
        <w:t>Проверка осуществляется на основании приказа Администрации.</w:t>
      </w:r>
    </w:p>
    <w:p w:rsidR="000F23DC" w:rsidRDefault="00EB21EF">
      <w:pPr>
        <w:pStyle w:val="20"/>
        <w:numPr>
          <w:ilvl w:val="0"/>
          <w:numId w:val="21"/>
        </w:numPr>
        <w:shd w:val="clear" w:color="auto" w:fill="auto"/>
        <w:tabs>
          <w:tab w:val="left" w:pos="594"/>
        </w:tabs>
        <w:spacing w:before="0" w:after="248" w:line="326" w:lineRule="exact"/>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F23DC" w:rsidRDefault="00EB21EF">
      <w:pPr>
        <w:pStyle w:val="60"/>
        <w:shd w:val="clear" w:color="auto" w:fill="auto"/>
        <w:spacing w:before="0" w:after="0" w:line="317" w:lineRule="exact"/>
        <w:ind w:left="2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0F23DC" w:rsidRDefault="00EB21EF">
      <w:pPr>
        <w:pStyle w:val="20"/>
        <w:numPr>
          <w:ilvl w:val="0"/>
          <w:numId w:val="21"/>
        </w:numPr>
        <w:shd w:val="clear" w:color="auto" w:fill="auto"/>
        <w:tabs>
          <w:tab w:val="left" w:pos="594"/>
        </w:tabs>
        <w:spacing w:before="0" w:after="0"/>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23DC" w:rsidRDefault="00EB21EF">
      <w:pPr>
        <w:pStyle w:val="20"/>
        <w:shd w:val="clear" w:color="auto" w:fill="auto"/>
        <w:spacing w:before="0" w:after="3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23DC" w:rsidRDefault="00EB21EF">
      <w:pPr>
        <w:pStyle w:val="60"/>
        <w:shd w:val="clear" w:color="auto" w:fill="auto"/>
        <w:spacing w:before="0" w:after="0" w:line="317" w:lineRule="exact"/>
        <w:jc w:val="center"/>
      </w:pPr>
      <w:r>
        <w:t>Требования к порядку и формам контроля за предоставлением</w:t>
      </w:r>
      <w:r>
        <w:br/>
        <w:t>муниципальной услуги, в том числе со стороны граждан,</w:t>
      </w:r>
      <w:r>
        <w:br/>
        <w:t>их объединений и организаций</w:t>
      </w:r>
    </w:p>
    <w:p w:rsidR="000F23DC" w:rsidRDefault="00EB21EF">
      <w:pPr>
        <w:pStyle w:val="20"/>
        <w:numPr>
          <w:ilvl w:val="0"/>
          <w:numId w:val="21"/>
        </w:numPr>
        <w:shd w:val="clear" w:color="auto" w:fill="auto"/>
        <w:tabs>
          <w:tab w:val="left" w:pos="578"/>
        </w:tabs>
        <w:spacing w:before="0" w:after="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23DC" w:rsidRDefault="00EB21EF">
      <w:pPr>
        <w:pStyle w:val="20"/>
        <w:shd w:val="clear" w:color="auto" w:fill="auto"/>
        <w:spacing w:before="0" w:after="0"/>
        <w:jc w:val="both"/>
      </w:pPr>
      <w:r>
        <w:t>Граждане, их объединения и организации также имеют право:</w:t>
      </w:r>
    </w:p>
    <w:p w:rsidR="000F23DC" w:rsidRDefault="00EB21EF">
      <w:pPr>
        <w:pStyle w:val="20"/>
        <w:shd w:val="clear" w:color="auto" w:fill="auto"/>
        <w:spacing w:before="0" w:after="0"/>
        <w:jc w:val="both"/>
      </w:pPr>
      <w:r>
        <w:t>направлять замечания и предложения по улучшению доступности и качества</w:t>
      </w:r>
    </w:p>
    <w:p w:rsidR="000F23DC" w:rsidRDefault="00EB21EF">
      <w:pPr>
        <w:pStyle w:val="20"/>
        <w:shd w:val="clear" w:color="auto" w:fill="auto"/>
        <w:spacing w:before="0" w:after="0"/>
        <w:jc w:val="both"/>
      </w:pPr>
      <w:r>
        <w:t>предоставления муниципальной услуги;</w:t>
      </w:r>
    </w:p>
    <w:p w:rsidR="000F23DC" w:rsidRDefault="00EB21EF">
      <w:pPr>
        <w:pStyle w:val="20"/>
        <w:shd w:val="clear" w:color="auto" w:fill="auto"/>
        <w:spacing w:before="0" w:after="0"/>
        <w:jc w:val="both"/>
      </w:pPr>
      <w:r>
        <w:t>вносить предложения о мерах по устранению нарушений Административного регламента.</w:t>
      </w:r>
    </w:p>
    <w:p w:rsidR="000F23DC" w:rsidRDefault="00EB21EF">
      <w:pPr>
        <w:pStyle w:val="20"/>
        <w:numPr>
          <w:ilvl w:val="0"/>
          <w:numId w:val="21"/>
        </w:numPr>
        <w:shd w:val="clear" w:color="auto" w:fill="auto"/>
        <w:tabs>
          <w:tab w:val="left" w:pos="578"/>
        </w:tabs>
        <w:spacing w:before="0" w:after="0"/>
        <w:jc w:val="both"/>
      </w:pPr>
      <w: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F23DC" w:rsidRDefault="00EB21EF">
      <w:pPr>
        <w:pStyle w:val="20"/>
        <w:shd w:val="clear" w:color="auto" w:fill="auto"/>
        <w:spacing w:before="0" w:after="3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23DC" w:rsidRDefault="00EB21EF">
      <w:pPr>
        <w:pStyle w:val="60"/>
        <w:numPr>
          <w:ilvl w:val="0"/>
          <w:numId w:val="22"/>
        </w:numPr>
        <w:shd w:val="clear" w:color="auto" w:fill="auto"/>
        <w:tabs>
          <w:tab w:val="left" w:pos="578"/>
        </w:tabs>
        <w:spacing w:before="0" w:after="300" w:line="317" w:lineRule="exact"/>
        <w:ind w:left="180"/>
        <w:jc w:val="left"/>
      </w:pPr>
      <w:r>
        <w:t xml:space="preserve">Досудебный (внесудебный) порядок обжалования решений и действий (бездействия) органа, предоставляющего муниципальную услугу, </w:t>
      </w:r>
      <w:r>
        <w:lastRenderedPageBreak/>
        <w:t>многофункционального центра, а также их должностных лиц, муниципальных служащих, работников</w:t>
      </w:r>
    </w:p>
    <w:p w:rsidR="000F23DC" w:rsidRDefault="00EB21EF">
      <w:pPr>
        <w:pStyle w:val="60"/>
        <w:shd w:val="clear" w:color="auto" w:fill="auto"/>
        <w:spacing w:before="0" w:after="0" w:line="317" w:lineRule="exact"/>
        <w:jc w:val="center"/>
      </w:pPr>
      <w:r>
        <w:t>Информация для заявителя о его праве подат ь жалобу на решение и (или)</w:t>
      </w:r>
      <w:r>
        <w:br/>
        <w:t>действие (бездействие) органа, предоставляющего муниципальную услугу,</w:t>
      </w:r>
      <w:r>
        <w:br/>
        <w:t>и (или) его должностных лиц, муниципальных служащих,</w:t>
      </w:r>
      <w:r>
        <w:br/>
        <w:t>многофункционального центра и (или) его работников</w:t>
      </w:r>
    </w:p>
    <w:p w:rsidR="000F23DC" w:rsidRDefault="00EB21EF">
      <w:pPr>
        <w:pStyle w:val="20"/>
        <w:numPr>
          <w:ilvl w:val="0"/>
          <w:numId w:val="23"/>
        </w:numPr>
        <w:shd w:val="clear" w:color="auto" w:fill="auto"/>
        <w:tabs>
          <w:tab w:val="left" w:pos="578"/>
        </w:tabs>
        <w:spacing w:before="0" w:after="0"/>
        <w:jc w:val="both"/>
      </w:pPr>
      <w:r>
        <w:t>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0F23DC" w:rsidRDefault="00EB21EF">
      <w:pPr>
        <w:pStyle w:val="20"/>
        <w:shd w:val="clear" w:color="auto" w:fill="auto"/>
        <w:spacing w:before="0" w:after="0"/>
        <w:ind w:left="20"/>
      </w:pPr>
      <w:r>
        <w:t>Предмет жалобы</w:t>
      </w:r>
    </w:p>
    <w:p w:rsidR="000F23DC" w:rsidRDefault="00EB21EF">
      <w:pPr>
        <w:pStyle w:val="20"/>
        <w:numPr>
          <w:ilvl w:val="0"/>
          <w:numId w:val="23"/>
        </w:numPr>
        <w:shd w:val="clear" w:color="auto" w:fill="auto"/>
        <w:tabs>
          <w:tab w:val="left" w:pos="553"/>
        </w:tabs>
        <w:spacing w:before="0" w:after="0"/>
        <w:jc w:val="both"/>
      </w:pPr>
      <w: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F23DC" w:rsidRDefault="00EB21EF">
      <w:pPr>
        <w:pStyle w:val="20"/>
        <w:shd w:val="clear" w:color="auto" w:fill="auto"/>
        <w:spacing w:before="0" w:after="0"/>
        <w:jc w:val="both"/>
      </w:pPr>
      <w: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F23DC" w:rsidRDefault="00EB21EF">
      <w:pPr>
        <w:pStyle w:val="20"/>
        <w:shd w:val="clear" w:color="auto" w:fill="auto"/>
        <w:spacing w:before="0" w:after="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Style w:val="2CenturyGothic12pt-1pt"/>
        </w:rPr>
        <w:t>Ха</w:t>
      </w:r>
      <w:r>
        <w:t xml:space="preserve"> 210-ФЗ;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23DC" w:rsidRDefault="00EB21EF">
      <w:pPr>
        <w:pStyle w:val="20"/>
        <w:shd w:val="clear" w:color="auto" w:fill="auto"/>
        <w:spacing w:before="0" w:after="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 отказ в предоставлении муниципальной услуги, если основания отказа нс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w:t>
      </w:r>
      <w:r>
        <w:lastRenderedPageBreak/>
        <w:t>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23DC" w:rsidRDefault="00EB21EF">
      <w:pPr>
        <w:pStyle w:val="20"/>
        <w:shd w:val="clear" w:color="auto" w:fill="auto"/>
        <w:spacing w:before="0" w:after="0"/>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23DC" w:rsidRDefault="00EB21EF">
      <w:pPr>
        <w:pStyle w:val="20"/>
        <w:shd w:val="clear" w:color="auto" w:fill="auto"/>
        <w:spacing w:before="0" w:after="0"/>
        <w:jc w:val="both"/>
      </w:pPr>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23DC" w:rsidRDefault="00EB21EF">
      <w:pPr>
        <w:pStyle w:val="20"/>
        <w:shd w:val="clear" w:color="auto" w:fill="auto"/>
        <w:spacing w:before="0" w:after="0"/>
        <w:jc w:val="both"/>
      </w:pPr>
      <w:r>
        <w:t>нарушение срока или порядка выдачи документов по результатам предоставления муниципальной услуги;</w:t>
      </w:r>
    </w:p>
    <w:p w:rsidR="000F23DC" w:rsidRDefault="00EB21EF">
      <w:pPr>
        <w:pStyle w:val="20"/>
        <w:shd w:val="clear" w:color="auto" w:fill="auto"/>
        <w:spacing w:before="0" w:after="30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23DC" w:rsidRDefault="00EB21EF">
      <w:pPr>
        <w:pStyle w:val="60"/>
        <w:shd w:val="clear" w:color="auto" w:fill="auto"/>
        <w:spacing w:before="0" w:after="0" w:line="317" w:lineRule="exact"/>
        <w:ind w:left="40"/>
        <w:jc w:val="center"/>
      </w:pPr>
      <w:r>
        <w:t>Органы местного самоуправления, организации и</w:t>
      </w:r>
      <w:r>
        <w:br/>
        <w:t>уполномоченные на рассмотрение жалобы и должностные лица, которым</w:t>
      </w:r>
      <w:r>
        <w:br/>
        <w:t>может быть направлена жалоба заявителя в досудебном (внесудебном)</w:t>
      </w:r>
    </w:p>
    <w:p w:rsidR="000F23DC" w:rsidRDefault="00EB21EF">
      <w:pPr>
        <w:pStyle w:val="24"/>
        <w:keepNext/>
        <w:keepLines/>
        <w:shd w:val="clear" w:color="auto" w:fill="auto"/>
        <w:spacing w:before="0"/>
        <w:ind w:left="40"/>
        <w:jc w:val="center"/>
      </w:pPr>
      <w:bookmarkStart w:id="12" w:name="bookmark11"/>
      <w:r>
        <w:t>порядке</w:t>
      </w:r>
      <w:bookmarkEnd w:id="12"/>
    </w:p>
    <w:p w:rsidR="000F23DC" w:rsidRDefault="00EB21EF">
      <w:pPr>
        <w:pStyle w:val="20"/>
        <w:numPr>
          <w:ilvl w:val="0"/>
          <w:numId w:val="23"/>
        </w:numPr>
        <w:shd w:val="clear" w:color="auto" w:fill="auto"/>
        <w:tabs>
          <w:tab w:val="left" w:pos="720"/>
        </w:tabs>
        <w:spacing w:before="0" w:after="0"/>
        <w:jc w:val="both"/>
      </w:pPr>
      <w:r>
        <w:t xml:space="preserve">Жалоба на решения и действия (бездействие) Администрации, должностного лица Администрации, муниципального служащего подается ру ко </w:t>
      </w:r>
      <w:r>
        <w:lastRenderedPageBreak/>
        <w:t>водителю Админ истраци и.</w:t>
      </w:r>
    </w:p>
    <w:p w:rsidR="000F23DC" w:rsidRDefault="00EB21EF">
      <w:pPr>
        <w:pStyle w:val="20"/>
        <w:shd w:val="clear" w:color="auto" w:fill="auto"/>
        <w:spacing w:before="0" w:after="0"/>
        <w:jc w:val="both"/>
      </w:pPr>
      <w: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0F23DC" w:rsidRDefault="00EB21EF">
      <w:pPr>
        <w:pStyle w:val="20"/>
        <w:shd w:val="clear" w:color="auto" w:fill="auto"/>
        <w:spacing w:before="0" w:after="0"/>
        <w:jc w:val="both"/>
      </w:pPr>
      <w: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F23DC" w:rsidRDefault="00EB21EF">
      <w:pPr>
        <w:pStyle w:val="20"/>
        <w:shd w:val="clear" w:color="auto" w:fill="auto"/>
        <w:spacing w:before="0" w:after="0" w:line="346" w:lineRule="exact"/>
        <w:jc w:val="both"/>
      </w:pPr>
      <w:r>
        <w:t>Жалобы на решения и действия (бездействие) работников привлекаемых организаций подаются руководителям этих организаций.</w:t>
      </w:r>
    </w:p>
    <w:p w:rsidR="000F23DC" w:rsidRDefault="00EB21EF">
      <w:pPr>
        <w:pStyle w:val="20"/>
        <w:shd w:val="clear" w:color="auto" w:fill="auto"/>
        <w:spacing w:before="0" w:after="652" w:line="307" w:lineRule="exact"/>
        <w:jc w:val="both"/>
      </w:pPr>
      <w: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F23DC" w:rsidRDefault="00EB21EF">
      <w:pPr>
        <w:pStyle w:val="60"/>
        <w:shd w:val="clear" w:color="auto" w:fill="auto"/>
        <w:spacing w:before="0" w:after="0" w:line="317" w:lineRule="exact"/>
        <w:ind w:left="40"/>
        <w:jc w:val="center"/>
      </w:pPr>
      <w:r>
        <w:t>Порядок подачи и рассмотрения жалобы</w:t>
      </w:r>
    </w:p>
    <w:p w:rsidR="000F23DC" w:rsidRDefault="00EB21EF">
      <w:pPr>
        <w:pStyle w:val="20"/>
        <w:numPr>
          <w:ilvl w:val="0"/>
          <w:numId w:val="23"/>
        </w:numPr>
        <w:shd w:val="clear" w:color="auto" w:fill="auto"/>
        <w:tabs>
          <w:tab w:val="left" w:pos="543"/>
        </w:tabs>
        <w:spacing w:before="0" w:after="0"/>
        <w:jc w:val="left"/>
      </w:pPr>
      <w:r>
        <w:t>Жалоба подается в письменной форме на бумажном носителе, в том числе по почте, а также при личном приеме Заявителя, или в электронном виде. Жалоба должна содержать:</w:t>
      </w:r>
    </w:p>
    <w:p w:rsidR="000F23DC" w:rsidRDefault="00EB21EF">
      <w:pPr>
        <w:pStyle w:val="20"/>
        <w:shd w:val="clear" w:color="auto" w:fill="auto"/>
        <w:spacing w:before="0" w:after="0"/>
        <w:jc w:val="both"/>
      </w:pPr>
      <w: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F23DC" w:rsidRDefault="00EB21EF">
      <w:pPr>
        <w:pStyle w:val="20"/>
        <w:shd w:val="clear" w:color="auto" w:fill="auto"/>
        <w:spacing w:before="0" w:after="0"/>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3DC" w:rsidRDefault="00EB21EF">
      <w:pPr>
        <w:pStyle w:val="20"/>
        <w:shd w:val="clear" w:color="auto" w:fill="auto"/>
        <w:spacing w:before="0" w:after="0"/>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F23DC" w:rsidRDefault="00EB21EF">
      <w:pPr>
        <w:pStyle w:val="20"/>
        <w:shd w:val="clear" w:color="auto" w:fill="auto"/>
        <w:spacing w:before="0" w:after="0"/>
        <w:jc w:val="both"/>
      </w:pPr>
      <w: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F23DC" w:rsidRDefault="00EB21EF">
      <w:pPr>
        <w:pStyle w:val="20"/>
        <w:shd w:val="clear" w:color="auto" w:fill="auto"/>
        <w:spacing w:before="0" w:after="0"/>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23DC" w:rsidRDefault="00EB21EF">
      <w:pPr>
        <w:pStyle w:val="20"/>
        <w:shd w:val="clear" w:color="auto" w:fill="auto"/>
        <w:tabs>
          <w:tab w:val="left" w:pos="365"/>
        </w:tabs>
        <w:spacing w:before="0" w:after="0"/>
        <w:jc w:val="both"/>
      </w:pPr>
      <w:r>
        <w:t>а)</w:t>
      </w:r>
      <w:r>
        <w:tab/>
        <w:t>оформленная в соответствии с законодательством Российской Федерации доверенность (для физических лиц);</w:t>
      </w:r>
    </w:p>
    <w:p w:rsidR="000F23DC" w:rsidRDefault="00EB21EF">
      <w:pPr>
        <w:pStyle w:val="20"/>
        <w:shd w:val="clear" w:color="auto" w:fill="auto"/>
        <w:tabs>
          <w:tab w:val="left" w:pos="370"/>
        </w:tabs>
        <w:spacing w:before="0" w:after="0"/>
        <w:jc w:val="both"/>
      </w:pPr>
      <w:r>
        <w:lastRenderedPageBreak/>
        <w:t>б)</w:t>
      </w:r>
      <w: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23DC" w:rsidRDefault="00EB21EF">
      <w:pPr>
        <w:pStyle w:val="20"/>
        <w:shd w:val="clear" w:color="auto" w:fill="auto"/>
        <w:tabs>
          <w:tab w:val="left" w:pos="380"/>
        </w:tabs>
        <w:spacing w:before="0" w:after="0"/>
        <w:jc w:val="both"/>
      </w:pPr>
      <w:r>
        <w:t>в)</w:t>
      </w:r>
      <w: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23DC" w:rsidRDefault="00EB21EF">
      <w:pPr>
        <w:pStyle w:val="20"/>
        <w:numPr>
          <w:ilvl w:val="0"/>
          <w:numId w:val="23"/>
        </w:numPr>
        <w:shd w:val="clear" w:color="auto" w:fill="auto"/>
        <w:tabs>
          <w:tab w:val="left" w:pos="524"/>
        </w:tabs>
        <w:spacing w:before="0" w:after="0"/>
        <w:jc w:val="both"/>
      </w:pPr>
      <w:r>
        <w:t>Прием жалоб в письменной форме осуществляется:</w:t>
      </w:r>
    </w:p>
    <w:p w:rsidR="000F23DC" w:rsidRDefault="00EB21EF">
      <w:pPr>
        <w:pStyle w:val="20"/>
        <w:numPr>
          <w:ilvl w:val="0"/>
          <w:numId w:val="24"/>
        </w:numPr>
        <w:shd w:val="clear" w:color="auto" w:fill="auto"/>
        <w:tabs>
          <w:tab w:val="left" w:pos="749"/>
        </w:tabs>
        <w:spacing w:before="0" w:after="0" w:line="307" w:lineRule="exact"/>
        <w:jc w:val="both"/>
      </w:pPr>
      <w: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23DC" w:rsidRDefault="00EB21EF">
      <w:pPr>
        <w:pStyle w:val="20"/>
        <w:shd w:val="clear" w:color="auto" w:fill="auto"/>
        <w:spacing w:before="0" w:after="0" w:line="288" w:lineRule="exact"/>
        <w:jc w:val="both"/>
      </w:pPr>
      <w:r>
        <w:t>Время приема жалоб должно совпадать со временем предоставления муниципальной услуги.</w:t>
      </w:r>
    </w:p>
    <w:p w:rsidR="000F23DC" w:rsidRDefault="00EB21EF">
      <w:pPr>
        <w:pStyle w:val="20"/>
        <w:shd w:val="clear" w:color="auto" w:fill="auto"/>
        <w:spacing w:before="0" w:after="0" w:line="280" w:lineRule="exact"/>
        <w:jc w:val="both"/>
      </w:pPr>
      <w:r>
        <w:t>Жалоба в письменной форме может быть также направлена по почте.</w:t>
      </w:r>
    </w:p>
    <w:p w:rsidR="000F23DC" w:rsidRDefault="00EB21EF">
      <w:pPr>
        <w:pStyle w:val="20"/>
        <w:shd w:val="clear" w:color="auto" w:fill="auto"/>
        <w:spacing w:before="0" w:after="0" w:line="298" w:lineRule="exact"/>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3DC" w:rsidRDefault="00EB21EF">
      <w:pPr>
        <w:pStyle w:val="20"/>
        <w:numPr>
          <w:ilvl w:val="0"/>
          <w:numId w:val="24"/>
        </w:numPr>
        <w:shd w:val="clear" w:color="auto" w:fill="auto"/>
        <w:tabs>
          <w:tab w:val="left" w:pos="739"/>
        </w:tabs>
        <w:spacing w:before="0" w:after="0"/>
        <w:jc w:val="both"/>
      </w:pPr>
      <w:r>
        <w:t>Многофункциональным ценз ром или привлекаемой организацией.</w:t>
      </w:r>
    </w:p>
    <w:p w:rsidR="000F23DC" w:rsidRDefault="00EB21EF">
      <w:pPr>
        <w:pStyle w:val="20"/>
        <w:shd w:val="clear" w:color="auto" w:fill="auto"/>
        <w:spacing w:before="0" w:after="0"/>
        <w:jc w:val="both"/>
      </w:pPr>
      <w: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F23DC" w:rsidRDefault="00EB21EF">
      <w:pPr>
        <w:pStyle w:val="20"/>
        <w:shd w:val="clear" w:color="auto" w:fill="auto"/>
        <w:spacing w:before="0" w:after="0"/>
        <w:jc w:val="both"/>
      </w:pPr>
      <w:r>
        <w:t>При этом срок рассмотрения жалобы исчисляется со дня регистрации жалобы в Администрации.</w:t>
      </w:r>
    </w:p>
    <w:p w:rsidR="000F23DC" w:rsidRDefault="00EB21EF">
      <w:pPr>
        <w:pStyle w:val="20"/>
        <w:numPr>
          <w:ilvl w:val="0"/>
          <w:numId w:val="23"/>
        </w:numPr>
        <w:shd w:val="clear" w:color="auto" w:fill="auto"/>
        <w:tabs>
          <w:tab w:val="left" w:pos="537"/>
        </w:tabs>
        <w:spacing w:before="0" w:after="0"/>
        <w:jc w:val="both"/>
      </w:pPr>
      <w:r>
        <w:t>В электронном виде жалоба может быть подана Заявителем посредством:</w:t>
      </w:r>
    </w:p>
    <w:p w:rsidR="000F23DC" w:rsidRDefault="00EB21EF">
      <w:pPr>
        <w:pStyle w:val="20"/>
        <w:numPr>
          <w:ilvl w:val="0"/>
          <w:numId w:val="25"/>
        </w:numPr>
        <w:shd w:val="clear" w:color="auto" w:fill="auto"/>
        <w:tabs>
          <w:tab w:val="left" w:pos="926"/>
        </w:tabs>
        <w:spacing w:before="0" w:after="0"/>
        <w:jc w:val="both"/>
      </w:pPr>
      <w:r>
        <w:t>Официального сайта Администрации муниципального района Федоровский район Республики Башкортостан в сети Интернет;</w:t>
      </w:r>
    </w:p>
    <w:p w:rsidR="000F23DC" w:rsidRDefault="00EB21EF">
      <w:pPr>
        <w:pStyle w:val="20"/>
        <w:numPr>
          <w:ilvl w:val="0"/>
          <w:numId w:val="25"/>
        </w:numPr>
        <w:shd w:val="clear" w:color="auto" w:fill="auto"/>
        <w:tabs>
          <w:tab w:val="left" w:pos="749"/>
        </w:tabs>
        <w:spacing w:before="0" w:after="0"/>
        <w:jc w:val="both"/>
      </w:pPr>
      <w:r>
        <w:t xml:space="preserve">РИГУ,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9B5DF6">
        <w:rPr>
          <w:lang w:eastAsia="en-US" w:bidi="en-US"/>
        </w:rPr>
        <w:t>(</w:t>
      </w:r>
      <w:hyperlink r:id="rId10" w:history="1">
        <w:r>
          <w:rPr>
            <w:rStyle w:val="a3"/>
            <w:lang w:val="en-US" w:eastAsia="en-US" w:bidi="en-US"/>
          </w:rPr>
          <w:t>https</w:t>
        </w:r>
        <w:r w:rsidRPr="009B5DF6">
          <w:rPr>
            <w:rStyle w:val="a3"/>
            <w:lang w:eastAsia="en-US" w:bidi="en-US"/>
          </w:rPr>
          <w:t>://</w:t>
        </w:r>
        <w:r>
          <w:rPr>
            <w:rStyle w:val="a3"/>
            <w:lang w:val="en-US" w:eastAsia="en-US" w:bidi="en-US"/>
          </w:rPr>
          <w:t>do</w:t>
        </w:r>
        <w:r w:rsidRPr="009B5DF6">
          <w:rPr>
            <w:rStyle w:val="a3"/>
            <w:lang w:eastAsia="en-US" w:bidi="en-US"/>
          </w:rPr>
          <w:t>.</w:t>
        </w:r>
        <w:r>
          <w:rPr>
            <w:rStyle w:val="a3"/>
            <w:lang w:val="en-US" w:eastAsia="en-US" w:bidi="en-US"/>
          </w:rPr>
          <w:t>gosuslugi</w:t>
        </w:r>
        <w:r w:rsidRPr="009B5DF6">
          <w:rPr>
            <w:rStyle w:val="a3"/>
            <w:lang w:eastAsia="en-US" w:bidi="en-US"/>
          </w:rPr>
          <w:t>.</w:t>
        </w:r>
        <w:r>
          <w:rPr>
            <w:rStyle w:val="a3"/>
            <w:lang w:val="en-US" w:eastAsia="en-US" w:bidi="en-US"/>
          </w:rPr>
          <w:t>ru</w:t>
        </w:r>
        <w:r w:rsidRPr="009B5DF6">
          <w:rPr>
            <w:rStyle w:val="a3"/>
            <w:lang w:eastAsia="en-US" w:bidi="en-US"/>
          </w:rPr>
          <w:t>/</w:t>
        </w:r>
      </w:hyperlink>
      <w:r w:rsidRPr="009B5DF6">
        <w:rPr>
          <w:lang w:eastAsia="en-US" w:bidi="en-US"/>
        </w:rPr>
        <w:t>).</w:t>
      </w:r>
    </w:p>
    <w:p w:rsidR="000F23DC" w:rsidRDefault="00A70799">
      <w:pPr>
        <w:pStyle w:val="20"/>
        <w:shd w:val="clear" w:color="auto" w:fill="auto"/>
        <w:spacing w:before="0" w:after="0"/>
        <w:jc w:val="both"/>
      </w:pPr>
      <w:r>
        <w:t>При подаче жало</w:t>
      </w:r>
      <w:r w:rsidR="00EB21EF">
        <w:t>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23DC" w:rsidRDefault="00EB21EF">
      <w:pPr>
        <w:pStyle w:val="20"/>
        <w:shd w:val="clear" w:color="auto" w:fill="auto"/>
        <w:spacing w:before="0" w:after="233"/>
        <w:jc w:val="both"/>
      </w:pPr>
      <w: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70799" w:rsidRDefault="00A70799">
      <w:pPr>
        <w:pStyle w:val="20"/>
        <w:shd w:val="clear" w:color="auto" w:fill="auto"/>
        <w:spacing w:before="0" w:after="0" w:line="326" w:lineRule="exact"/>
        <w:ind w:left="20"/>
      </w:pPr>
    </w:p>
    <w:p w:rsidR="000F23DC" w:rsidRDefault="00EB21EF">
      <w:pPr>
        <w:pStyle w:val="20"/>
        <w:shd w:val="clear" w:color="auto" w:fill="auto"/>
        <w:spacing w:before="0" w:after="0" w:line="326" w:lineRule="exact"/>
        <w:ind w:left="20"/>
      </w:pPr>
      <w:r>
        <w:lastRenderedPageBreak/>
        <w:t>Сроки рассмотрения жалобы</w:t>
      </w:r>
    </w:p>
    <w:p w:rsidR="000F23DC" w:rsidRDefault="00EB21EF">
      <w:pPr>
        <w:pStyle w:val="20"/>
        <w:numPr>
          <w:ilvl w:val="0"/>
          <w:numId w:val="23"/>
        </w:numPr>
        <w:shd w:val="clear" w:color="auto" w:fill="auto"/>
        <w:tabs>
          <w:tab w:val="left" w:pos="926"/>
        </w:tabs>
        <w:spacing w:before="0" w:after="0" w:line="326" w:lineRule="exact"/>
        <w:jc w:val="both"/>
      </w:pPr>
      <w:r>
        <w:t xml:space="preserve">Жалоба, поступившая в Администрацию, предоставляющий муниципальную услугу, РГАУ МФЦ, учредителю </w:t>
      </w:r>
      <w:r>
        <w:rPr>
          <w:lang w:val="en-US" w:eastAsia="en-US" w:bidi="en-US"/>
        </w:rPr>
        <w:t>PI</w:t>
      </w:r>
      <w:r>
        <w:t>АУ МФЦ или привлекаемую организацию, подлежит рассмотрению в течение пятнадцати рабочих дней со дня ее регистрации.</w:t>
      </w:r>
    </w:p>
    <w:p w:rsidR="000F23DC" w:rsidRDefault="00EB21EF">
      <w:pPr>
        <w:pStyle w:val="20"/>
        <w:shd w:val="clear" w:color="auto" w:fill="auto"/>
        <w:spacing w:before="0" w:after="293"/>
        <w:jc w:val="both"/>
      </w:pPr>
      <w: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23DC" w:rsidRDefault="00EB21EF">
      <w:pPr>
        <w:pStyle w:val="60"/>
        <w:shd w:val="clear" w:color="auto" w:fill="auto"/>
        <w:spacing w:before="0" w:after="0" w:line="326" w:lineRule="exact"/>
        <w:jc w:val="center"/>
      </w:pPr>
      <w:r>
        <w:t>Перечень оснований дли приостановлении рассмотрения жалобы в случае,</w:t>
      </w:r>
      <w:r>
        <w:br/>
        <w:t>если возможность приостановления предусмотрена законодательством</w:t>
      </w:r>
    </w:p>
    <w:p w:rsidR="000F23DC" w:rsidRDefault="00EB21EF">
      <w:pPr>
        <w:pStyle w:val="60"/>
        <w:shd w:val="clear" w:color="auto" w:fill="auto"/>
        <w:spacing w:before="0" w:after="0" w:line="280" w:lineRule="exact"/>
        <w:jc w:val="center"/>
      </w:pPr>
      <w:r>
        <w:t>Российской Федерации</w:t>
      </w:r>
    </w:p>
    <w:p w:rsidR="000F23DC" w:rsidRDefault="00EB21EF">
      <w:pPr>
        <w:pStyle w:val="20"/>
        <w:numPr>
          <w:ilvl w:val="0"/>
          <w:numId w:val="23"/>
        </w:numPr>
        <w:shd w:val="clear" w:color="auto" w:fill="auto"/>
        <w:tabs>
          <w:tab w:val="left" w:pos="553"/>
        </w:tabs>
        <w:spacing w:before="0" w:after="313" w:line="280" w:lineRule="exact"/>
        <w:jc w:val="both"/>
      </w:pPr>
      <w:r>
        <w:t>Оснований для приостановления рассмотрения жалобы не имеется.</w:t>
      </w:r>
    </w:p>
    <w:p w:rsidR="000F23DC" w:rsidRDefault="00EB21EF">
      <w:pPr>
        <w:pStyle w:val="60"/>
        <w:shd w:val="clear" w:color="auto" w:fill="auto"/>
        <w:spacing w:before="0" w:after="0" w:line="317" w:lineRule="exact"/>
        <w:jc w:val="center"/>
      </w:pPr>
      <w:r>
        <w:t>Результат рассмотрения жалобы</w:t>
      </w:r>
    </w:p>
    <w:p w:rsidR="000F23DC" w:rsidRDefault="00EB21EF">
      <w:pPr>
        <w:pStyle w:val="20"/>
        <w:numPr>
          <w:ilvl w:val="0"/>
          <w:numId w:val="23"/>
        </w:numPr>
        <w:shd w:val="clear" w:color="auto" w:fill="auto"/>
        <w:tabs>
          <w:tab w:val="left" w:pos="835"/>
        </w:tabs>
        <w:spacing w:before="0" w:after="0"/>
        <w:jc w:val="both"/>
      </w:pPr>
      <w:r>
        <w:t>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F23DC" w:rsidRDefault="00EB21EF">
      <w:pPr>
        <w:pStyle w:val="20"/>
        <w:shd w:val="clear" w:color="auto" w:fill="auto"/>
        <w:spacing w:before="0" w:after="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в удовлетворении жалобы отказывается.</w:t>
      </w:r>
    </w:p>
    <w:p w:rsidR="000F23DC" w:rsidRDefault="00EB21EF">
      <w:pPr>
        <w:pStyle w:val="20"/>
        <w:shd w:val="clear" w:color="auto" w:fill="auto"/>
        <w:spacing w:before="0" w:after="0"/>
        <w:jc w:val="both"/>
      </w:pPr>
      <w: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23DC" w:rsidRDefault="00EB21EF">
      <w:pPr>
        <w:pStyle w:val="20"/>
        <w:shd w:val="clear" w:color="auto" w:fill="auto"/>
        <w:tabs>
          <w:tab w:val="left" w:pos="2328"/>
          <w:tab w:val="left" w:pos="3182"/>
          <w:tab w:val="left" w:pos="4248"/>
          <w:tab w:val="left" w:pos="5890"/>
          <w:tab w:val="left" w:pos="6888"/>
          <w:tab w:val="left" w:pos="7886"/>
        </w:tabs>
        <w:spacing w:before="0" w:after="0"/>
        <w:jc w:val="both"/>
      </w:pPr>
      <w:r>
        <w:t>Администрация,</w:t>
      </w:r>
      <w:r>
        <w:tab/>
        <w:t>РГАУ</w:t>
      </w:r>
      <w:r>
        <w:tab/>
        <w:t>МФЦ,</w:t>
      </w:r>
      <w:r>
        <w:tab/>
        <w:t>учредитель</w:t>
      </w:r>
      <w:r>
        <w:tab/>
        <w:t>РГАУ</w:t>
      </w:r>
      <w:r>
        <w:tab/>
        <w:t>МФЦ,</w:t>
      </w:r>
      <w:r>
        <w:tab/>
        <w:t>привлекаемая</w:t>
      </w:r>
    </w:p>
    <w:p w:rsidR="000F23DC" w:rsidRDefault="00EB21EF">
      <w:pPr>
        <w:pStyle w:val="20"/>
        <w:shd w:val="clear" w:color="auto" w:fill="auto"/>
        <w:spacing w:before="0" w:after="0"/>
        <w:jc w:val="both"/>
      </w:pPr>
      <w:r>
        <w:t>организация отказывает в удовлетворении жалобы в следующих случаях:</w:t>
      </w:r>
    </w:p>
    <w:p w:rsidR="000F23DC" w:rsidRDefault="00EB21EF">
      <w:pPr>
        <w:pStyle w:val="20"/>
        <w:shd w:val="clear" w:color="auto" w:fill="auto"/>
        <w:tabs>
          <w:tab w:val="left" w:pos="351"/>
        </w:tabs>
        <w:spacing w:before="0" w:after="0"/>
        <w:jc w:val="both"/>
      </w:pPr>
      <w:r>
        <w:t>а)</w:t>
      </w:r>
      <w:r>
        <w:tab/>
        <w:t>наличие вступившего в законную силу решения суда, арбитражного суда по жалобе о том же предмете и по тем же основаниям;</w:t>
      </w:r>
    </w:p>
    <w:p w:rsidR="000F23DC" w:rsidRDefault="00EB21EF">
      <w:pPr>
        <w:pStyle w:val="20"/>
        <w:shd w:val="clear" w:color="auto" w:fill="auto"/>
        <w:tabs>
          <w:tab w:val="left" w:pos="381"/>
        </w:tabs>
        <w:spacing w:before="0" w:after="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0F23DC" w:rsidRDefault="00EB21EF">
      <w:pPr>
        <w:pStyle w:val="20"/>
        <w:shd w:val="clear" w:color="auto" w:fill="auto"/>
        <w:tabs>
          <w:tab w:val="left" w:pos="380"/>
        </w:tabs>
        <w:spacing w:before="0" w:after="0"/>
        <w:jc w:val="both"/>
      </w:pPr>
      <w:r>
        <w:t>в)</w:t>
      </w:r>
      <w:r>
        <w:tab/>
        <w:t>наличие решения по жалобе, принятого ранее в отношении того же Заявителя и по тому же предмету жалобы.</w:t>
      </w:r>
    </w:p>
    <w:p w:rsidR="000F23DC" w:rsidRDefault="00EB21EF">
      <w:pPr>
        <w:pStyle w:val="20"/>
        <w:shd w:val="clear" w:color="auto" w:fill="auto"/>
        <w:tabs>
          <w:tab w:val="left" w:pos="2328"/>
          <w:tab w:val="left" w:pos="3182"/>
          <w:tab w:val="left" w:pos="4248"/>
          <w:tab w:val="left" w:pos="5890"/>
          <w:tab w:val="left" w:pos="6888"/>
          <w:tab w:val="left" w:pos="7886"/>
        </w:tabs>
        <w:spacing w:before="0" w:after="0"/>
        <w:jc w:val="both"/>
      </w:pPr>
      <w:r>
        <w:t>Администрация,</w:t>
      </w:r>
      <w:r>
        <w:tab/>
        <w:t>РГАУ</w:t>
      </w:r>
      <w:r>
        <w:tab/>
        <w:t>МФЦ,</w:t>
      </w:r>
      <w:r>
        <w:tab/>
        <w:t>учредитель</w:t>
      </w:r>
      <w:r>
        <w:tab/>
        <w:t>РГАУ</w:t>
      </w:r>
      <w:r>
        <w:tab/>
        <w:t>МФЦ,</w:t>
      </w:r>
      <w:r>
        <w:tab/>
        <w:t>привлекаемая</w:t>
      </w:r>
    </w:p>
    <w:p w:rsidR="000F23DC" w:rsidRDefault="00EB21EF">
      <w:pPr>
        <w:pStyle w:val="20"/>
        <w:shd w:val="clear" w:color="auto" w:fill="auto"/>
        <w:spacing w:before="0" w:after="0"/>
        <w:jc w:val="both"/>
      </w:pPr>
      <w:r>
        <w:t xml:space="preserve">организация вправе оставить жалобу без ответа по существу поставленных в ней </w:t>
      </w:r>
      <w:r>
        <w:lastRenderedPageBreak/>
        <w:t>вопросов в следующих случаях:</w:t>
      </w:r>
    </w:p>
    <w:p w:rsidR="000F23DC" w:rsidRDefault="00EB21EF">
      <w:pPr>
        <w:pStyle w:val="20"/>
        <w:shd w:val="clear" w:color="auto" w:fill="auto"/>
        <w:spacing w:before="0" w:after="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F23DC" w:rsidRDefault="00EB21EF">
      <w:pPr>
        <w:pStyle w:val="20"/>
        <w:shd w:val="clear" w:color="auto" w:fill="auto"/>
        <w:spacing w:before="0" w:after="0" w:line="307" w:lineRule="exact"/>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F23DC" w:rsidRDefault="00EB21EF">
      <w:pPr>
        <w:pStyle w:val="20"/>
        <w:shd w:val="clear" w:color="auto" w:fill="auto"/>
        <w:spacing w:before="0" w:after="345" w:line="298" w:lineRule="exact"/>
        <w:jc w:val="both"/>
      </w:pPr>
      <w:r>
        <w:t>текст письменного обращения не позволяет определить суть предложения, заявления или жалобы.</w:t>
      </w:r>
    </w:p>
    <w:p w:rsidR="000F23DC" w:rsidRDefault="00EB21EF">
      <w:pPr>
        <w:pStyle w:val="24"/>
        <w:keepNext/>
        <w:keepLines/>
        <w:shd w:val="clear" w:color="auto" w:fill="auto"/>
        <w:spacing w:before="0"/>
      </w:pPr>
      <w:bookmarkStart w:id="13" w:name="bookmark12"/>
      <w:r>
        <w:t>Порядок информирования заявителя о результатах рассмотрения жалобы</w:t>
      </w:r>
      <w:bookmarkEnd w:id="13"/>
    </w:p>
    <w:p w:rsidR="000F23DC" w:rsidRDefault="00EB21EF">
      <w:pPr>
        <w:pStyle w:val="20"/>
        <w:numPr>
          <w:ilvl w:val="0"/>
          <w:numId w:val="23"/>
        </w:numPr>
        <w:shd w:val="clear" w:color="auto" w:fill="auto"/>
        <w:tabs>
          <w:tab w:val="left" w:pos="691"/>
        </w:tabs>
        <w:spacing w:before="0" w:after="0"/>
        <w:jc w:val="both"/>
      </w:pPr>
      <w:r>
        <w:t>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23DC" w:rsidRDefault="00EB21EF">
      <w:pPr>
        <w:pStyle w:val="20"/>
        <w:numPr>
          <w:ilvl w:val="0"/>
          <w:numId w:val="23"/>
        </w:numPr>
        <w:shd w:val="clear" w:color="auto" w:fill="auto"/>
        <w:tabs>
          <w:tab w:val="left" w:pos="691"/>
        </w:tabs>
        <w:spacing w:before="0" w:after="0"/>
        <w:jc w:val="left"/>
      </w:pPr>
      <w:r>
        <w:t>В ответе по результатам рассмотрения жалобы указываются: наименование Администрации, РГАУ МФЦ, учредителя РГЛУ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F23DC" w:rsidRDefault="00EB21EF">
      <w:pPr>
        <w:pStyle w:val="20"/>
        <w:shd w:val="clear" w:color="auto" w:fill="auto"/>
        <w:spacing w:before="0" w:after="0"/>
        <w:jc w:val="both"/>
      </w:pPr>
      <w:r>
        <w:t>номер, дата, место принятия решения, включая сведения о должностном лице,</w:t>
      </w:r>
    </w:p>
    <w:p w:rsidR="000F23DC" w:rsidRDefault="00EB21EF">
      <w:pPr>
        <w:pStyle w:val="20"/>
        <w:shd w:val="clear" w:color="auto" w:fill="auto"/>
        <w:spacing w:before="0" w:after="0"/>
        <w:jc w:val="both"/>
      </w:pPr>
      <w:r>
        <w:t>решение или действие (бездействие) которого обжалуется;</w:t>
      </w:r>
    </w:p>
    <w:p w:rsidR="000F23DC" w:rsidRDefault="00EB21EF">
      <w:pPr>
        <w:pStyle w:val="20"/>
        <w:shd w:val="clear" w:color="auto" w:fill="auto"/>
        <w:spacing w:before="0" w:after="0"/>
        <w:jc w:val="both"/>
      </w:pPr>
      <w:r>
        <w:t>фамилия, имя, отчество (последнее - при наличии) или наименование</w:t>
      </w:r>
    </w:p>
    <w:p w:rsidR="000F23DC" w:rsidRDefault="00EB21EF">
      <w:pPr>
        <w:pStyle w:val="20"/>
        <w:shd w:val="clear" w:color="auto" w:fill="auto"/>
        <w:spacing w:before="0" w:after="0"/>
        <w:jc w:val="both"/>
      </w:pPr>
      <w:r>
        <w:t>Заявителя;</w:t>
      </w:r>
    </w:p>
    <w:p w:rsidR="000F23DC" w:rsidRDefault="00EB21EF">
      <w:pPr>
        <w:pStyle w:val="20"/>
        <w:shd w:val="clear" w:color="auto" w:fill="auto"/>
        <w:spacing w:before="0" w:after="0"/>
        <w:ind w:right="4320"/>
        <w:jc w:val="left"/>
      </w:pPr>
      <w:r>
        <w:t>основания для принятия решения по жалобе; принятое по жалобе решение;</w:t>
      </w:r>
    </w:p>
    <w:p w:rsidR="000F23DC" w:rsidRDefault="00EB21EF">
      <w:pPr>
        <w:pStyle w:val="20"/>
        <w:shd w:val="clear" w:color="auto" w:fill="auto"/>
        <w:spacing w:before="0" w:after="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23DC" w:rsidRDefault="00EB21EF">
      <w:pPr>
        <w:pStyle w:val="20"/>
        <w:shd w:val="clear" w:color="auto" w:fill="auto"/>
        <w:spacing w:before="0" w:after="0"/>
        <w:jc w:val="both"/>
      </w:pPr>
      <w:r>
        <w:t>сведения о порядке обжалования принятого по жалобе решения.</w:t>
      </w:r>
    </w:p>
    <w:p w:rsidR="000F23DC" w:rsidRDefault="00EB21EF">
      <w:pPr>
        <w:pStyle w:val="20"/>
        <w:numPr>
          <w:ilvl w:val="0"/>
          <w:numId w:val="23"/>
        </w:numPr>
        <w:shd w:val="clear" w:color="auto" w:fill="auto"/>
        <w:tabs>
          <w:tab w:val="left" w:pos="691"/>
        </w:tabs>
        <w:spacing w:before="0" w:after="0"/>
        <w:jc w:val="both"/>
      </w:pPr>
      <w: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23DC" w:rsidRDefault="00EB21EF">
      <w:pPr>
        <w:pStyle w:val="20"/>
        <w:numPr>
          <w:ilvl w:val="0"/>
          <w:numId w:val="23"/>
        </w:numPr>
        <w:shd w:val="clear" w:color="auto" w:fill="auto"/>
        <w:tabs>
          <w:tab w:val="left" w:pos="691"/>
        </w:tabs>
        <w:spacing w:before="0" w:after="0"/>
        <w:jc w:val="both"/>
      </w:pPr>
      <w: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23DC" w:rsidRDefault="00EB21EF">
      <w:pPr>
        <w:pStyle w:val="20"/>
        <w:numPr>
          <w:ilvl w:val="0"/>
          <w:numId w:val="23"/>
        </w:numPr>
        <w:shd w:val="clear" w:color="auto" w:fill="auto"/>
        <w:tabs>
          <w:tab w:val="left" w:pos="691"/>
        </w:tabs>
        <w:spacing w:before="0" w:after="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РГЛУ МФЦ, учредителя РГАУ МФЦ, привлекаемой организации, наделенное полномочиями по рассмотрению жалоб в </w:t>
      </w:r>
      <w:r>
        <w:lastRenderedPageBreak/>
        <w:t>соответствии с пунктом 5.3 Административного регламента, направляет имеющиеся материалы в органы прокуратуры.</w:t>
      </w:r>
    </w:p>
    <w:p w:rsidR="000F23DC" w:rsidRDefault="00EB21EF">
      <w:pPr>
        <w:pStyle w:val="20"/>
        <w:numPr>
          <w:ilvl w:val="0"/>
          <w:numId w:val="23"/>
        </w:numPr>
        <w:shd w:val="clear" w:color="auto" w:fill="auto"/>
        <w:tabs>
          <w:tab w:val="left" w:pos="710"/>
        </w:tabs>
        <w:spacing w:before="0" w:after="330"/>
        <w:jc w:val="both"/>
      </w:pPr>
      <w:r>
        <w:t>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0F23DC" w:rsidRDefault="00EB21EF">
      <w:pPr>
        <w:pStyle w:val="60"/>
        <w:shd w:val="clear" w:color="auto" w:fill="auto"/>
        <w:spacing w:before="0" w:after="0" w:line="280" w:lineRule="exact"/>
        <w:ind w:left="40"/>
        <w:jc w:val="center"/>
      </w:pPr>
      <w:r>
        <w:t>Порядок обжалования решения по жалобе</w:t>
      </w:r>
    </w:p>
    <w:p w:rsidR="000F23DC" w:rsidRDefault="00EB21EF">
      <w:pPr>
        <w:pStyle w:val="20"/>
        <w:shd w:val="clear" w:color="auto" w:fill="auto"/>
        <w:spacing w:before="0" w:after="285" w:line="307" w:lineRule="exact"/>
        <w:jc w:val="both"/>
      </w:pPr>
      <w:r>
        <w:t>5.16 Заявители имеют право на обжалование неправомерных решений, действий (бездействия) должностных лиц в судебном порядке.</w:t>
      </w:r>
    </w:p>
    <w:p w:rsidR="000F23DC" w:rsidRDefault="00EB21EF">
      <w:pPr>
        <w:pStyle w:val="60"/>
        <w:shd w:val="clear" w:color="auto" w:fill="auto"/>
        <w:spacing w:before="0" w:after="0" w:line="326" w:lineRule="exact"/>
        <w:ind w:left="40"/>
        <w:jc w:val="center"/>
      </w:pPr>
      <w:r>
        <w:t>Право Заявителя на получение информации и документов, необходимых</w:t>
      </w:r>
      <w:r>
        <w:br/>
        <w:t>для обоснования н рассмотрения жалобы</w:t>
      </w:r>
    </w:p>
    <w:p w:rsidR="000F23DC" w:rsidRDefault="00EB21EF">
      <w:pPr>
        <w:pStyle w:val="20"/>
        <w:numPr>
          <w:ilvl w:val="0"/>
          <w:numId w:val="26"/>
        </w:numPr>
        <w:shd w:val="clear" w:color="auto" w:fill="auto"/>
        <w:tabs>
          <w:tab w:val="left" w:pos="700"/>
        </w:tabs>
        <w:spacing w:before="0" w:after="0"/>
        <w:jc w:val="both"/>
      </w:pPr>
      <w:r>
        <w:t>Заявитель имеет право на получение информации и документов для обоснования и рассмотрения жалобы.</w:t>
      </w:r>
    </w:p>
    <w:p w:rsidR="000F23DC" w:rsidRDefault="00EB21EF">
      <w:pPr>
        <w:pStyle w:val="20"/>
        <w:shd w:val="clear" w:color="auto" w:fill="auto"/>
        <w:spacing w:before="0" w:after="0"/>
        <w:jc w:val="both"/>
      </w:pPr>
      <w:r>
        <w:t>Должностные лица Администрации, РГАУ МФЦ, учредителя РГАУ МФЦ, привлекаемой организации обязаны:</w:t>
      </w:r>
    </w:p>
    <w:p w:rsidR="000F23DC" w:rsidRDefault="00EB21EF">
      <w:pPr>
        <w:pStyle w:val="20"/>
        <w:shd w:val="clear" w:color="auto" w:fill="auto"/>
        <w:spacing w:before="0" w:after="300"/>
        <w:jc w:val="left"/>
      </w:pPr>
      <w:r>
        <w:t>обеспечить Заявителя информацией, непосредственно затрагивающей права и законные инте</w:t>
      </w:r>
      <w:r w:rsidR="00A70799">
        <w:t>ресы, если иное не</w:t>
      </w:r>
      <w:r>
        <w:t xml:space="preserve"> предусмотрено законом; обеспечить объективное, всестороннее и своевременное рассмотрение жалобы; 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0F23DC" w:rsidRDefault="00EB21EF">
      <w:pPr>
        <w:pStyle w:val="60"/>
        <w:shd w:val="clear" w:color="auto" w:fill="auto"/>
        <w:spacing w:before="0" w:after="0" w:line="317" w:lineRule="exact"/>
        <w:ind w:left="220"/>
        <w:jc w:val="left"/>
      </w:pPr>
      <w:r>
        <w:t>Способы информирования Заявителей о порядке подачи и рассмотрении</w:t>
      </w:r>
    </w:p>
    <w:p w:rsidR="000F23DC" w:rsidRDefault="00EB21EF">
      <w:pPr>
        <w:pStyle w:val="60"/>
        <w:shd w:val="clear" w:color="auto" w:fill="auto"/>
        <w:spacing w:before="0" w:after="0" w:line="317" w:lineRule="exact"/>
        <w:ind w:left="40"/>
        <w:jc w:val="center"/>
      </w:pPr>
      <w:r>
        <w:t>жалобы</w:t>
      </w:r>
    </w:p>
    <w:p w:rsidR="000F23DC" w:rsidRDefault="00EB21EF">
      <w:pPr>
        <w:pStyle w:val="20"/>
        <w:numPr>
          <w:ilvl w:val="0"/>
          <w:numId w:val="26"/>
        </w:numPr>
        <w:shd w:val="clear" w:color="auto" w:fill="auto"/>
        <w:tabs>
          <w:tab w:val="left" w:pos="710"/>
        </w:tabs>
        <w:spacing w:before="0" w:after="0"/>
        <w:jc w:val="left"/>
      </w:pPr>
      <w:r>
        <w:t>Администрация, РГАУ МФЦ, привлекаемая организация обеспечивает: оснащение мест приема жалоб;</w:t>
      </w:r>
    </w:p>
    <w:p w:rsidR="000F23DC" w:rsidRDefault="00EB21EF">
      <w:pPr>
        <w:pStyle w:val="20"/>
        <w:shd w:val="clear" w:color="auto" w:fill="auto"/>
        <w:tabs>
          <w:tab w:val="left" w:pos="1930"/>
          <w:tab w:val="left" w:pos="3283"/>
          <w:tab w:val="left" w:pos="5789"/>
          <w:tab w:val="left" w:pos="8074"/>
          <w:tab w:val="left" w:pos="9283"/>
        </w:tabs>
        <w:spacing w:before="0" w:after="0"/>
        <w:jc w:val="left"/>
      </w:pPr>
      <w:r>
        <w:t>информирование Заявителей о порядке обжалования решений и действий (бездействия)</w:t>
      </w:r>
      <w:r>
        <w:tab/>
        <w:t>органов,</w:t>
      </w:r>
      <w:r>
        <w:tab/>
        <w:t>предоставляющих</w:t>
      </w:r>
      <w:r>
        <w:tab/>
        <w:t>муниципальные</w:t>
      </w:r>
      <w:r>
        <w:tab/>
        <w:t>услуги,</w:t>
      </w:r>
      <w:r>
        <w:tab/>
        <w:t>их</w:t>
      </w:r>
    </w:p>
    <w:p w:rsidR="000F23DC" w:rsidRDefault="00EB21EF">
      <w:pPr>
        <w:pStyle w:val="20"/>
        <w:shd w:val="clear" w:color="auto" w:fill="auto"/>
        <w:spacing w:before="0" w:after="0"/>
        <w:jc w:val="both"/>
      </w:pPr>
      <w:r>
        <w:t>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23DC" w:rsidRDefault="00EB21EF">
      <w:pPr>
        <w:pStyle w:val="20"/>
        <w:shd w:val="clear" w:color="auto" w:fill="auto"/>
        <w:tabs>
          <w:tab w:val="left" w:pos="1930"/>
          <w:tab w:val="left" w:pos="3283"/>
          <w:tab w:val="left" w:pos="5789"/>
          <w:tab w:val="left" w:pos="8074"/>
          <w:tab w:val="left" w:pos="9283"/>
        </w:tabs>
        <w:spacing w:before="0" w:after="0"/>
        <w:jc w:val="left"/>
      </w:pPr>
      <w:r>
        <w:t>консультирование Заявителей о порядке обжалования решений и действий (бездействия)</w:t>
      </w:r>
      <w:r>
        <w:tab/>
        <w:t>органов,</w:t>
      </w:r>
      <w:r>
        <w:tab/>
        <w:t>предоставляющих</w:t>
      </w:r>
      <w:r>
        <w:tab/>
        <w:t>муниципальные</w:t>
      </w:r>
      <w:r>
        <w:tab/>
        <w:t>услуги,</w:t>
      </w:r>
      <w:r>
        <w:tab/>
        <w:t>их</w:t>
      </w:r>
    </w:p>
    <w:p w:rsidR="000F23DC" w:rsidRDefault="00EB21EF">
      <w:pPr>
        <w:pStyle w:val="20"/>
        <w:shd w:val="clear" w:color="auto" w:fill="auto"/>
        <w:spacing w:before="0" w:after="0"/>
        <w:jc w:val="both"/>
      </w:pPr>
      <w:r>
        <w:t>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F23DC" w:rsidRDefault="00EB21EF">
      <w:pPr>
        <w:pStyle w:val="20"/>
        <w:shd w:val="clear" w:color="auto" w:fill="auto"/>
        <w:spacing w:before="0" w:after="0"/>
        <w:jc w:val="both"/>
      </w:pPr>
      <w: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A2839" w:rsidRDefault="006A2839">
      <w:pPr>
        <w:pStyle w:val="90"/>
        <w:shd w:val="clear" w:color="auto" w:fill="auto"/>
        <w:spacing w:line="240" w:lineRule="exact"/>
      </w:pPr>
    </w:p>
    <w:p w:rsidR="006A2839" w:rsidRDefault="006A2839">
      <w:pPr>
        <w:pStyle w:val="90"/>
        <w:shd w:val="clear" w:color="auto" w:fill="auto"/>
        <w:spacing w:line="240" w:lineRule="exact"/>
      </w:pPr>
    </w:p>
    <w:p w:rsidR="006A2839" w:rsidRDefault="006A2839">
      <w:pPr>
        <w:pStyle w:val="90"/>
        <w:shd w:val="clear" w:color="auto" w:fill="auto"/>
        <w:spacing w:line="240" w:lineRule="exact"/>
      </w:pPr>
    </w:p>
    <w:p w:rsidR="006A2839" w:rsidRDefault="006A2839" w:rsidP="00A70799">
      <w:pPr>
        <w:pStyle w:val="90"/>
        <w:shd w:val="clear" w:color="auto" w:fill="auto"/>
        <w:spacing w:line="240" w:lineRule="exact"/>
        <w:jc w:val="left"/>
      </w:pPr>
    </w:p>
    <w:p w:rsidR="00A70799" w:rsidRDefault="00A70799" w:rsidP="00A70799">
      <w:pPr>
        <w:pStyle w:val="90"/>
        <w:shd w:val="clear" w:color="auto" w:fill="auto"/>
        <w:spacing w:line="240" w:lineRule="exact"/>
        <w:jc w:val="left"/>
      </w:pPr>
    </w:p>
    <w:p w:rsidR="000F23DC" w:rsidRDefault="00EB21EF">
      <w:pPr>
        <w:pStyle w:val="90"/>
        <w:shd w:val="clear" w:color="auto" w:fill="auto"/>
        <w:spacing w:line="240" w:lineRule="exact"/>
      </w:pPr>
      <w:r>
        <w:lastRenderedPageBreak/>
        <w:t>Приложение № 1</w:t>
      </w:r>
    </w:p>
    <w:p w:rsidR="000F23DC" w:rsidRDefault="00EB21EF">
      <w:pPr>
        <w:pStyle w:val="90"/>
        <w:shd w:val="clear" w:color="auto" w:fill="auto"/>
        <w:spacing w:line="269" w:lineRule="exact"/>
      </w:pPr>
      <w:r>
        <w:t xml:space="preserve">к Административному регламенту по предоставлению Администрацией </w:t>
      </w:r>
      <w:r w:rsidR="006A2839">
        <w:t xml:space="preserve"> сельского поселения </w:t>
      </w:r>
      <w:r w:rsidR="00A079E3">
        <w:t>Покровский</w:t>
      </w:r>
      <w:r w:rsidR="006A2839">
        <w:t xml:space="preserve"> сельсовет </w:t>
      </w:r>
      <w:r>
        <w:t>муниципального района Федоровский район Республики Башкортостан муниципальной услуги «Реализации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района Федоровский</w:t>
      </w:r>
      <w:r w:rsidR="006A2839" w:rsidRPr="006A2839">
        <w:t xml:space="preserve"> </w:t>
      </w:r>
      <w:r w:rsidR="006A2839">
        <w:t>район Республики Башкортостан»</w:t>
      </w:r>
    </w:p>
    <w:p w:rsidR="000F23DC" w:rsidRDefault="00EB21EF">
      <w:pPr>
        <w:pStyle w:val="90"/>
        <w:shd w:val="clear" w:color="auto" w:fill="auto"/>
        <w:spacing w:line="614" w:lineRule="exact"/>
        <w:ind w:left="5800" w:firstLine="120"/>
        <w:jc w:val="left"/>
      </w:pPr>
      <w:r>
        <w:rPr>
          <w:rStyle w:val="914pt"/>
          <w:b/>
          <w:bCs/>
        </w:rPr>
        <w:t>Администрация</w:t>
      </w:r>
    </w:p>
    <w:p w:rsidR="000F23DC" w:rsidRDefault="00EB21EF">
      <w:pPr>
        <w:pStyle w:val="100"/>
        <w:shd w:val="clear" w:color="auto" w:fill="auto"/>
        <w:spacing w:after="4" w:line="190" w:lineRule="exact"/>
        <w:ind w:left="7160"/>
      </w:pPr>
      <w:r>
        <w:t>(наименование)</w:t>
      </w:r>
    </w:p>
    <w:p w:rsidR="000F23DC" w:rsidRDefault="00EB21EF">
      <w:pPr>
        <w:pStyle w:val="100"/>
        <w:shd w:val="clear" w:color="auto" w:fill="auto"/>
        <w:tabs>
          <w:tab w:val="left" w:leader="underscore" w:pos="9704"/>
        </w:tabs>
        <w:spacing w:after="18" w:line="190" w:lineRule="exact"/>
        <w:ind w:left="5920"/>
        <w:jc w:val="both"/>
      </w:pPr>
      <w:r>
        <w:t>ОТ</w:t>
      </w:r>
      <w:r>
        <w:tab/>
      </w:r>
    </w:p>
    <w:p w:rsidR="000F23DC" w:rsidRDefault="00EB21EF">
      <w:pPr>
        <w:pStyle w:val="100"/>
        <w:shd w:val="clear" w:color="auto" w:fill="auto"/>
        <w:spacing w:after="0" w:line="221" w:lineRule="exact"/>
        <w:ind w:left="5920"/>
      </w:pPr>
      <w:r>
        <w:t xml:space="preserve">(для юридических лиц - наименование, государственный регистрационный номер записи о государствен 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яплястся иностранное юридическое лицо): для физических ЛИЦ • фамилия, имя и Отчество (последнее - при наличии), реквизиты документа, удостоверяющего личность заявителя (для гражданина), </w:t>
      </w:r>
      <w:r>
        <w:rPr>
          <w:rStyle w:val="10MicrosoftSansSerif0pt"/>
        </w:rPr>
        <w:t>СНИЛС)</w:t>
      </w:r>
    </w:p>
    <w:p w:rsidR="000F23DC" w:rsidRDefault="00EB21EF">
      <w:pPr>
        <w:pStyle w:val="20"/>
        <w:shd w:val="clear" w:color="auto" w:fill="auto"/>
        <w:spacing w:before="0" w:after="161" w:line="280" w:lineRule="exact"/>
        <w:ind w:left="5920"/>
        <w:jc w:val="both"/>
      </w:pPr>
      <w:r>
        <w:t>Адрес заявителя:</w:t>
      </w:r>
    </w:p>
    <w:p w:rsidR="000F23DC" w:rsidRDefault="00EB21EF">
      <w:pPr>
        <w:pStyle w:val="100"/>
        <w:shd w:val="clear" w:color="auto" w:fill="auto"/>
        <w:spacing w:after="703" w:line="221" w:lineRule="exact"/>
        <w:ind w:left="5920" w:firstLine="380"/>
      </w:pPr>
      <w:r>
        <w:t>(местонахождение юридического лица; место регистрации физического лицд) Почтовый адрес н (или) адрес электронной почты для связи с заявителем:</w:t>
      </w:r>
    </w:p>
    <w:p w:rsidR="000F23DC" w:rsidRDefault="00EB21EF">
      <w:pPr>
        <w:pStyle w:val="110"/>
        <w:shd w:val="clear" w:color="auto" w:fill="auto"/>
        <w:spacing w:before="0"/>
        <w:ind w:left="40"/>
      </w:pPr>
      <w:r>
        <w:t>ЗАЯВЛЕНИЕ</w:t>
      </w:r>
    </w:p>
    <w:p w:rsidR="000F23DC" w:rsidRDefault="00EB21EF">
      <w:pPr>
        <w:pStyle w:val="20"/>
        <w:shd w:val="clear" w:color="auto" w:fill="auto"/>
        <w:tabs>
          <w:tab w:val="left" w:pos="8180"/>
        </w:tabs>
        <w:spacing w:before="0" w:after="0"/>
        <w:ind w:left="740"/>
        <w:jc w:val="both"/>
      </w:pPr>
      <w:r>
        <w:t>На основании Федерального закона от 22.07.2008 №</w:t>
      </w:r>
      <w:r>
        <w:tab/>
        <w:t>159-ФЗ «Об</w:t>
      </w:r>
    </w:p>
    <w:p w:rsidR="000F23DC" w:rsidRDefault="00EB21EF">
      <w:pPr>
        <w:pStyle w:val="20"/>
        <w:shd w:val="clear" w:color="auto" w:fill="auto"/>
        <w:spacing w:before="0" w:after="0"/>
        <w:jc w:val="both"/>
      </w:pPr>
      <w:r>
        <w:t>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малого и среднего предпринимательства на</w:t>
      </w:r>
    </w:p>
    <w:p w:rsidR="000F23DC" w:rsidRDefault="00EB21EF">
      <w:pPr>
        <w:pStyle w:val="20"/>
        <w:shd w:val="clear" w:color="auto" w:fill="auto"/>
        <w:tabs>
          <w:tab w:val="left" w:leader="underscore" w:pos="8419"/>
          <w:tab w:val="left" w:leader="underscore" w:pos="9610"/>
        </w:tabs>
        <w:spacing w:before="0" w:after="0"/>
        <w:jc w:val="both"/>
      </w:pPr>
      <w:r>
        <w:t xml:space="preserve">приобретение арендуемого по договору(ам) аренды от </w:t>
      </w:r>
      <w:r>
        <w:tab/>
        <w:t xml:space="preserve"> № </w:t>
      </w:r>
      <w:r>
        <w:tab/>
      </w:r>
    </w:p>
    <w:p w:rsidR="000F23DC" w:rsidRDefault="00EB21EF">
      <w:pPr>
        <w:pStyle w:val="20"/>
        <w:shd w:val="clear" w:color="auto" w:fill="auto"/>
        <w:tabs>
          <w:tab w:val="left" w:leader="underscore" w:pos="6470"/>
        </w:tabs>
        <w:spacing w:before="0" w:after="0"/>
        <w:jc w:val="both"/>
      </w:pPr>
      <w:r>
        <w:t>муниципального имущества общей площадью</w:t>
      </w:r>
      <w:r>
        <w:tab/>
        <w:t>кв. м, расположенного по</w:t>
      </w:r>
    </w:p>
    <w:p w:rsidR="000F23DC" w:rsidRDefault="00EB21EF">
      <w:pPr>
        <w:pStyle w:val="20"/>
        <w:shd w:val="clear" w:color="auto" w:fill="auto"/>
        <w:tabs>
          <w:tab w:val="left" w:leader="underscore" w:pos="4522"/>
        </w:tabs>
        <w:spacing w:before="0" w:after="0" w:line="280" w:lineRule="exact"/>
        <w:jc w:val="both"/>
      </w:pPr>
      <w:r>
        <w:t>адресу:</w:t>
      </w:r>
      <w:r>
        <w:tab/>
        <w:t xml:space="preserve"> •</w:t>
      </w:r>
    </w:p>
    <w:p w:rsidR="000F23DC" w:rsidRDefault="00EB21EF">
      <w:pPr>
        <w:pStyle w:val="20"/>
        <w:shd w:val="clear" w:color="auto" w:fill="auto"/>
        <w:tabs>
          <w:tab w:val="left" w:leader="underscore" w:pos="9704"/>
        </w:tabs>
        <w:spacing w:before="0" w:after="0" w:line="326" w:lineRule="exact"/>
        <w:ind w:left="740"/>
        <w:jc w:val="both"/>
      </w:pPr>
      <w:r>
        <w:t xml:space="preserve">Указанное муниципальное имущество арендуется непрерывно с </w:t>
      </w:r>
      <w:r>
        <w:tab/>
      </w:r>
    </w:p>
    <w:p w:rsidR="000F23DC" w:rsidRDefault="00EB21EF">
      <w:pPr>
        <w:pStyle w:val="20"/>
        <w:shd w:val="clear" w:color="auto" w:fill="auto"/>
        <w:spacing w:before="0" w:after="277" w:line="326" w:lineRule="exact"/>
        <w:jc w:val="both"/>
      </w:pPr>
      <w:r>
        <w:t>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0F23DC" w:rsidRDefault="00EB21EF">
      <w:pPr>
        <w:pStyle w:val="110"/>
        <w:shd w:val="clear" w:color="auto" w:fill="auto"/>
        <w:spacing w:before="0" w:line="280" w:lineRule="exact"/>
        <w:ind w:left="740"/>
        <w:jc w:val="both"/>
      </w:pPr>
      <w:r>
        <w:t>К заявлению прилагаются: (перечень документов при наличии)</w:t>
      </w:r>
    </w:p>
    <w:p w:rsidR="000F23DC" w:rsidRDefault="00EB21EF">
      <w:pPr>
        <w:pStyle w:val="20"/>
        <w:shd w:val="clear" w:color="auto" w:fill="auto"/>
        <w:tabs>
          <w:tab w:val="left" w:leader="underscore" w:pos="8582"/>
        </w:tabs>
        <w:spacing w:before="0" w:after="330"/>
        <w:ind w:firstLine="720"/>
        <w:jc w:val="left"/>
      </w:pPr>
      <w:r>
        <w:t>Результат предоставления муниципальной услуги прошу предоставить следующим способом:</w:t>
      </w:r>
      <w:r>
        <w:tab/>
        <w:t>.</w:t>
      </w:r>
    </w:p>
    <w:p w:rsidR="000F23DC" w:rsidRDefault="00EB21EF">
      <w:pPr>
        <w:pStyle w:val="20"/>
        <w:shd w:val="clear" w:color="auto" w:fill="auto"/>
        <w:tabs>
          <w:tab w:val="left" w:leader="underscore" w:pos="9158"/>
        </w:tabs>
        <w:spacing w:before="0" w:after="296" w:line="280" w:lineRule="exact"/>
        <w:jc w:val="both"/>
      </w:pPr>
      <w:r>
        <w:t>Документ, удостоверяющий полномочия представителя:</w:t>
      </w:r>
      <w:r>
        <w:tab/>
      </w:r>
    </w:p>
    <w:p w:rsidR="000F23DC" w:rsidRDefault="00EB21EF">
      <w:pPr>
        <w:pStyle w:val="100"/>
        <w:shd w:val="clear" w:color="auto" w:fill="auto"/>
        <w:tabs>
          <w:tab w:val="left" w:pos="1945"/>
          <w:tab w:val="left" w:pos="3519"/>
        </w:tabs>
        <w:spacing w:after="0" w:line="190" w:lineRule="exact"/>
        <w:ind w:left="380"/>
        <w:jc w:val="both"/>
        <w:sectPr w:rsidR="000F23DC">
          <w:pgSz w:w="11900" w:h="16840"/>
          <w:pgMar w:top="1127" w:right="536" w:bottom="1206" w:left="1620" w:header="0" w:footer="3" w:gutter="0"/>
          <w:cols w:space="720"/>
          <w:noEndnote/>
          <w:docGrid w:linePitch="360"/>
        </w:sectPr>
      </w:pPr>
      <w:r>
        <w:t>(дата)</w:t>
      </w:r>
      <w:r>
        <w:tab/>
        <w:t>(подпись)</w:t>
      </w:r>
      <w:r>
        <w:tab/>
        <w:t>(Фамилия И О. руководителя,/представителя)</w:t>
      </w:r>
    </w:p>
    <w:p w:rsidR="000F23DC" w:rsidRDefault="00EB21EF">
      <w:pPr>
        <w:pStyle w:val="90"/>
        <w:shd w:val="clear" w:color="auto" w:fill="auto"/>
        <w:spacing w:line="240" w:lineRule="exact"/>
      </w:pPr>
      <w:r>
        <w:lastRenderedPageBreak/>
        <w:t xml:space="preserve">Приложение </w:t>
      </w:r>
      <w:r w:rsidR="006A2839">
        <w:rPr>
          <w:rStyle w:val="91"/>
          <w:b/>
          <w:bCs/>
          <w:lang w:val="ru-RU"/>
        </w:rPr>
        <w:t>№</w:t>
      </w:r>
      <w:r>
        <w:rPr>
          <w:rStyle w:val="91"/>
          <w:b/>
          <w:bCs/>
          <w:lang w:val="ru-RU" w:eastAsia="ru-RU" w:bidi="ru-RU"/>
        </w:rPr>
        <w:t>2</w:t>
      </w:r>
    </w:p>
    <w:p w:rsidR="000F23DC" w:rsidRDefault="00EB21EF">
      <w:pPr>
        <w:pStyle w:val="90"/>
        <w:shd w:val="clear" w:color="auto" w:fill="auto"/>
        <w:spacing w:line="278" w:lineRule="exact"/>
        <w:ind w:left="1460"/>
      </w:pPr>
      <w:r>
        <w:t>к Административному регламенту по предоставлению Администрацией</w:t>
      </w:r>
      <w:r w:rsidR="006A2839">
        <w:t xml:space="preserve"> сельского поселения </w:t>
      </w:r>
      <w:r w:rsidR="00A079E3">
        <w:t>Покровский</w:t>
      </w:r>
      <w:r w:rsidR="006A2839">
        <w:t xml:space="preserve"> сельсовет</w:t>
      </w:r>
      <w:r>
        <w:t xml:space="preserve"> муниципального района Федоровский район Республики Башкортостан муниципальной услуги «Реализации преимущественного права субъектов малого и среднего предпринимательства при отчуждении недвижимого имущества, находящегося в муниципальной</w:t>
      </w:r>
    </w:p>
    <w:p w:rsidR="000F23DC" w:rsidRDefault="00EB21EF">
      <w:pPr>
        <w:pStyle w:val="90"/>
        <w:shd w:val="clear" w:color="auto" w:fill="auto"/>
        <w:spacing w:after="239" w:line="278" w:lineRule="exact"/>
        <w:ind w:left="1460"/>
      </w:pPr>
      <w:r>
        <w:t>собственности муниципального района Федоровский район Республики Башкортостан»</w:t>
      </w:r>
    </w:p>
    <w:p w:rsidR="000F23DC" w:rsidRDefault="00EB21EF">
      <w:pPr>
        <w:pStyle w:val="60"/>
        <w:shd w:val="clear" w:color="auto" w:fill="auto"/>
        <w:spacing w:before="0" w:after="0" w:line="280" w:lineRule="exact"/>
        <w:ind w:left="40"/>
        <w:jc w:val="center"/>
      </w:pPr>
      <w:r>
        <w:t>ФОРМА</w:t>
      </w:r>
    </w:p>
    <w:p w:rsidR="000F23DC" w:rsidRDefault="00EB21EF">
      <w:pPr>
        <w:pStyle w:val="20"/>
        <w:shd w:val="clear" w:color="auto" w:fill="auto"/>
        <w:spacing w:before="0" w:after="275" w:line="280" w:lineRule="exact"/>
        <w:ind w:left="40"/>
      </w:pPr>
      <w:r>
        <w:t>согласии на обработку персональных данных</w:t>
      </w:r>
    </w:p>
    <w:p w:rsidR="00FF0D88" w:rsidRDefault="006A2839" w:rsidP="00FF0D88">
      <w:pPr>
        <w:pStyle w:val="70"/>
        <w:shd w:val="clear" w:color="auto" w:fill="auto"/>
        <w:spacing w:before="0" w:after="482" w:line="240" w:lineRule="exact"/>
        <w:ind w:left="5620"/>
      </w:pPr>
      <w:r>
        <w:t>Глав</w:t>
      </w:r>
      <w:r w:rsidR="00FF0D88">
        <w:t>е Администраци</w:t>
      </w:r>
    </w:p>
    <w:p w:rsidR="000F23DC" w:rsidRDefault="00FF0D88" w:rsidP="00FF0D88">
      <w:pPr>
        <w:pStyle w:val="70"/>
        <w:shd w:val="clear" w:color="auto" w:fill="auto"/>
        <w:spacing w:before="0" w:after="482" w:line="240" w:lineRule="exact"/>
        <w:ind w:left="5620"/>
      </w:pPr>
      <w:r>
        <w:rPr>
          <w:rStyle w:val="7"/>
        </w:rPr>
        <w:t>проживающе</w:t>
      </w:r>
      <w:r w:rsidR="00EB21EF">
        <w:rPr>
          <w:rStyle w:val="7"/>
        </w:rPr>
        <w:t>го(сй) по адресу:</w:t>
      </w:r>
    </w:p>
    <w:p w:rsidR="000F23DC" w:rsidRDefault="00EB21EF">
      <w:pPr>
        <w:pStyle w:val="70"/>
        <w:shd w:val="clear" w:color="auto" w:fill="auto"/>
        <w:spacing w:before="0" w:after="285" w:line="240" w:lineRule="exact"/>
        <w:ind w:left="5620"/>
      </w:pPr>
      <w:r>
        <w:t>контактный телефон</w:t>
      </w:r>
    </w:p>
    <w:p w:rsidR="000F23DC" w:rsidRDefault="00EB21EF">
      <w:pPr>
        <w:pStyle w:val="120"/>
        <w:shd w:val="clear" w:color="auto" w:fill="auto"/>
        <w:spacing w:before="0"/>
        <w:ind w:left="40"/>
      </w:pPr>
      <w:r>
        <w:t>ЗАЯВЛЕНИЕ</w:t>
      </w:r>
    </w:p>
    <w:p w:rsidR="000F23DC" w:rsidRDefault="00EB21EF">
      <w:pPr>
        <w:pStyle w:val="70"/>
        <w:shd w:val="clear" w:color="auto" w:fill="auto"/>
        <w:spacing w:before="0" w:after="0" w:line="250" w:lineRule="exact"/>
        <w:ind w:left="40"/>
        <w:jc w:val="center"/>
      </w:pPr>
      <w:r>
        <w:t>о согласии на обработку персональных данных</w:t>
      </w:r>
      <w:r>
        <w:br/>
        <w:t>лиц, не являющихся заявителями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469"/>
        <w:gridCol w:w="1162"/>
        <w:gridCol w:w="3322"/>
        <w:gridCol w:w="1709"/>
        <w:gridCol w:w="979"/>
      </w:tblGrid>
      <w:tr w:rsidR="000F23DC">
        <w:trPr>
          <w:trHeight w:hRule="exact" w:val="202"/>
          <w:jc w:val="center"/>
        </w:trPr>
        <w:tc>
          <w:tcPr>
            <w:tcW w:w="9668" w:type="dxa"/>
            <w:gridSpan w:val="6"/>
            <w:shd w:val="clear" w:color="auto" w:fill="FFFFFF"/>
            <w:vAlign w:val="bottom"/>
          </w:tcPr>
          <w:p w:rsidR="000F23DC" w:rsidRDefault="00EB21EF">
            <w:pPr>
              <w:pStyle w:val="20"/>
              <w:framePr w:w="9667" w:wrap="notBeside" w:vAnchor="text" w:hAnchor="text" w:xAlign="center" w:y="1"/>
              <w:shd w:val="clear" w:color="auto" w:fill="auto"/>
              <w:spacing w:before="0" w:after="0" w:line="280" w:lineRule="exact"/>
              <w:jc w:val="left"/>
            </w:pPr>
            <w:r>
              <w:rPr>
                <w:rStyle w:val="25"/>
              </w:rPr>
              <w:t>я.</w:t>
            </w:r>
          </w:p>
        </w:tc>
      </w:tr>
      <w:tr w:rsidR="000F23DC">
        <w:trPr>
          <w:trHeight w:hRule="exact" w:val="240"/>
          <w:jc w:val="center"/>
        </w:trPr>
        <w:tc>
          <w:tcPr>
            <w:tcW w:w="1027" w:type="dxa"/>
            <w:tcBorders>
              <w:top w:val="single" w:sz="4" w:space="0" w:color="auto"/>
            </w:tcBorders>
            <w:shd w:val="clear" w:color="auto" w:fill="FFFFFF"/>
          </w:tcPr>
          <w:p w:rsidR="000F23DC" w:rsidRDefault="000F23DC">
            <w:pPr>
              <w:framePr w:w="9667" w:wrap="notBeside" w:vAnchor="text" w:hAnchor="text" w:xAlign="center" w:y="1"/>
              <w:rPr>
                <w:sz w:val="10"/>
                <w:szCs w:val="10"/>
              </w:rPr>
            </w:pPr>
          </w:p>
        </w:tc>
        <w:tc>
          <w:tcPr>
            <w:tcW w:w="1469" w:type="dxa"/>
            <w:tcBorders>
              <w:top w:val="single" w:sz="4" w:space="0" w:color="auto"/>
            </w:tcBorders>
            <w:shd w:val="clear" w:color="auto" w:fill="FFFFFF"/>
          </w:tcPr>
          <w:p w:rsidR="000F23DC" w:rsidRDefault="000F23DC">
            <w:pPr>
              <w:framePr w:w="9667" w:wrap="notBeside" w:vAnchor="text" w:hAnchor="text" w:xAlign="center" w:y="1"/>
              <w:rPr>
                <w:sz w:val="10"/>
                <w:szCs w:val="10"/>
              </w:rPr>
            </w:pPr>
          </w:p>
        </w:tc>
        <w:tc>
          <w:tcPr>
            <w:tcW w:w="1162" w:type="dxa"/>
            <w:tcBorders>
              <w:top w:val="single" w:sz="4" w:space="0" w:color="auto"/>
            </w:tcBorders>
            <w:shd w:val="clear" w:color="auto" w:fill="FFFFFF"/>
          </w:tcPr>
          <w:p w:rsidR="000F23DC" w:rsidRDefault="000F23DC">
            <w:pPr>
              <w:framePr w:w="9667" w:wrap="notBeside" w:vAnchor="text" w:hAnchor="text" w:xAlign="center" w:y="1"/>
              <w:rPr>
                <w:sz w:val="10"/>
                <w:szCs w:val="10"/>
              </w:rPr>
            </w:pPr>
          </w:p>
        </w:tc>
        <w:tc>
          <w:tcPr>
            <w:tcW w:w="3322" w:type="dxa"/>
            <w:tcBorders>
              <w:top w:val="single" w:sz="4" w:space="0" w:color="auto"/>
            </w:tcBorders>
            <w:shd w:val="clear" w:color="auto" w:fill="FFFFFF"/>
          </w:tcPr>
          <w:p w:rsidR="000F23DC" w:rsidRDefault="00FF0D88">
            <w:pPr>
              <w:pStyle w:val="20"/>
              <w:framePr w:w="9667" w:wrap="notBeside" w:vAnchor="text" w:hAnchor="text" w:xAlign="center" w:y="1"/>
              <w:shd w:val="clear" w:color="auto" w:fill="auto"/>
              <w:spacing w:before="0" w:after="0" w:line="240" w:lineRule="exact"/>
              <w:ind w:left="860"/>
              <w:jc w:val="left"/>
            </w:pPr>
            <w:r>
              <w:rPr>
                <w:rStyle w:val="212pt"/>
              </w:rPr>
              <w:t>(ФИО полностью</w:t>
            </w:r>
            <w:r w:rsidR="00EB21EF">
              <w:rPr>
                <w:rStyle w:val="212pt"/>
              </w:rPr>
              <w:t>)</w:t>
            </w:r>
          </w:p>
        </w:tc>
        <w:tc>
          <w:tcPr>
            <w:tcW w:w="1709" w:type="dxa"/>
            <w:tcBorders>
              <w:top w:val="single" w:sz="4" w:space="0" w:color="auto"/>
            </w:tcBorders>
            <w:shd w:val="clear" w:color="auto" w:fill="FFFFFF"/>
          </w:tcPr>
          <w:p w:rsidR="000F23DC" w:rsidRDefault="000F23DC">
            <w:pPr>
              <w:framePr w:w="9667" w:wrap="notBeside" w:vAnchor="text" w:hAnchor="text" w:xAlign="center" w:y="1"/>
              <w:rPr>
                <w:sz w:val="10"/>
                <w:szCs w:val="10"/>
              </w:rPr>
            </w:pPr>
          </w:p>
        </w:tc>
        <w:tc>
          <w:tcPr>
            <w:tcW w:w="979" w:type="dxa"/>
            <w:tcBorders>
              <w:top w:val="single" w:sz="4" w:space="0" w:color="auto"/>
            </w:tcBorders>
            <w:shd w:val="clear" w:color="auto" w:fill="FFFFFF"/>
          </w:tcPr>
          <w:p w:rsidR="000F23DC" w:rsidRDefault="000F23DC">
            <w:pPr>
              <w:framePr w:w="9667" w:wrap="notBeside" w:vAnchor="text" w:hAnchor="text" w:xAlign="center" w:y="1"/>
              <w:rPr>
                <w:sz w:val="10"/>
                <w:szCs w:val="10"/>
              </w:rPr>
            </w:pPr>
          </w:p>
        </w:tc>
      </w:tr>
      <w:tr w:rsidR="000F23DC">
        <w:trPr>
          <w:trHeight w:hRule="exact" w:val="192"/>
          <w:jc w:val="center"/>
        </w:trPr>
        <w:tc>
          <w:tcPr>
            <w:tcW w:w="1027" w:type="dxa"/>
            <w:vMerge w:val="restart"/>
            <w:shd w:val="clear" w:color="auto" w:fill="FFFFFF"/>
            <w:vAlign w:val="bottom"/>
          </w:tcPr>
          <w:p w:rsidR="000F23DC" w:rsidRDefault="00EB21EF">
            <w:pPr>
              <w:pStyle w:val="20"/>
              <w:framePr w:w="9667" w:wrap="notBeside" w:vAnchor="text" w:hAnchor="text" w:xAlign="center" w:y="1"/>
              <w:shd w:val="clear" w:color="auto" w:fill="auto"/>
              <w:spacing w:before="0" w:after="120" w:line="240" w:lineRule="exact"/>
              <w:jc w:val="left"/>
            </w:pPr>
            <w:r>
              <w:rPr>
                <w:rStyle w:val="212pt"/>
              </w:rPr>
              <w:t>паспорт:</w:t>
            </w:r>
          </w:p>
          <w:p w:rsidR="000F23DC" w:rsidRDefault="00EB21EF">
            <w:pPr>
              <w:pStyle w:val="20"/>
              <w:framePr w:w="9667" w:wrap="notBeside" w:vAnchor="text" w:hAnchor="text" w:xAlign="center" w:y="1"/>
              <w:shd w:val="clear" w:color="auto" w:fill="auto"/>
              <w:spacing w:before="120" w:after="0" w:line="240" w:lineRule="exact"/>
              <w:jc w:val="left"/>
            </w:pPr>
            <w:r>
              <w:rPr>
                <w:rStyle w:val="212pt"/>
              </w:rPr>
              <w:t>« »</w:t>
            </w:r>
          </w:p>
        </w:tc>
        <w:tc>
          <w:tcPr>
            <w:tcW w:w="1469" w:type="dxa"/>
            <w:shd w:val="clear" w:color="auto" w:fill="FFFFFF"/>
            <w:vAlign w:val="bottom"/>
          </w:tcPr>
          <w:p w:rsidR="000F23DC" w:rsidRDefault="00EB21EF">
            <w:pPr>
              <w:pStyle w:val="20"/>
              <w:framePr w:w="9667" w:wrap="notBeside" w:vAnchor="text" w:hAnchor="text" w:xAlign="center" w:y="1"/>
              <w:shd w:val="clear" w:color="auto" w:fill="auto"/>
              <w:spacing w:before="0" w:after="0" w:line="240" w:lineRule="exact"/>
              <w:ind w:left="240"/>
              <w:jc w:val="left"/>
            </w:pPr>
            <w:r>
              <w:rPr>
                <w:rStyle w:val="212pt"/>
              </w:rPr>
              <w:t>серия</w:t>
            </w:r>
          </w:p>
        </w:tc>
        <w:tc>
          <w:tcPr>
            <w:tcW w:w="1162" w:type="dxa"/>
            <w:shd w:val="clear" w:color="auto" w:fill="FFFFFF"/>
          </w:tcPr>
          <w:p w:rsidR="000F23DC" w:rsidRDefault="000F23DC">
            <w:pPr>
              <w:framePr w:w="9667" w:wrap="notBeside" w:vAnchor="text" w:hAnchor="text" w:xAlign="center" w:y="1"/>
              <w:rPr>
                <w:sz w:val="10"/>
                <w:szCs w:val="10"/>
              </w:rPr>
            </w:pPr>
          </w:p>
        </w:tc>
        <w:tc>
          <w:tcPr>
            <w:tcW w:w="3322" w:type="dxa"/>
            <w:shd w:val="clear" w:color="auto" w:fill="FFFFFF"/>
            <w:vAlign w:val="bottom"/>
          </w:tcPr>
          <w:p w:rsidR="000F23DC" w:rsidRDefault="00EB21EF">
            <w:pPr>
              <w:pStyle w:val="20"/>
              <w:framePr w:w="9667" w:wrap="notBeside" w:vAnchor="text" w:hAnchor="text" w:xAlign="center" w:y="1"/>
              <w:shd w:val="clear" w:color="auto" w:fill="auto"/>
              <w:spacing w:before="0" w:after="0" w:line="240" w:lineRule="exact"/>
              <w:ind w:left="240"/>
              <w:jc w:val="left"/>
            </w:pPr>
            <w:r>
              <w:rPr>
                <w:rStyle w:val="212pt"/>
              </w:rPr>
              <w:t>номер</w:t>
            </w:r>
          </w:p>
        </w:tc>
        <w:tc>
          <w:tcPr>
            <w:tcW w:w="1709" w:type="dxa"/>
            <w:shd w:val="clear" w:color="auto" w:fill="FFFFFF"/>
            <w:vAlign w:val="bottom"/>
          </w:tcPr>
          <w:p w:rsidR="000F23DC" w:rsidRDefault="00EB21EF">
            <w:pPr>
              <w:pStyle w:val="20"/>
              <w:framePr w:w="9667" w:wrap="notBeside" w:vAnchor="text" w:hAnchor="text" w:xAlign="center" w:y="1"/>
              <w:shd w:val="clear" w:color="auto" w:fill="auto"/>
              <w:spacing w:before="0" w:after="0" w:line="240" w:lineRule="exact"/>
              <w:ind w:right="220"/>
              <w:jc w:val="right"/>
            </w:pPr>
            <w:r>
              <w:rPr>
                <w:rStyle w:val="212pt"/>
              </w:rPr>
              <w:t>дата</w:t>
            </w:r>
          </w:p>
        </w:tc>
        <w:tc>
          <w:tcPr>
            <w:tcW w:w="979" w:type="dxa"/>
            <w:shd w:val="clear" w:color="auto" w:fill="FFFFFF"/>
            <w:vAlign w:val="bottom"/>
          </w:tcPr>
          <w:p w:rsidR="000F23DC" w:rsidRDefault="00EB21EF">
            <w:pPr>
              <w:pStyle w:val="20"/>
              <w:framePr w:w="9667" w:wrap="notBeside" w:vAnchor="text" w:hAnchor="text" w:xAlign="center" w:y="1"/>
              <w:shd w:val="clear" w:color="auto" w:fill="auto"/>
              <w:spacing w:before="0" w:after="0" w:line="240" w:lineRule="exact"/>
              <w:jc w:val="right"/>
            </w:pPr>
            <w:r>
              <w:rPr>
                <w:rStyle w:val="212pt"/>
              </w:rPr>
              <w:t>выдачи:</w:t>
            </w:r>
          </w:p>
        </w:tc>
      </w:tr>
      <w:tr w:rsidR="000F23DC">
        <w:trPr>
          <w:trHeight w:hRule="exact" w:val="240"/>
          <w:jc w:val="center"/>
        </w:trPr>
        <w:tc>
          <w:tcPr>
            <w:tcW w:w="1027" w:type="dxa"/>
            <w:vMerge/>
            <w:tcBorders>
              <w:bottom w:val="single" w:sz="4" w:space="0" w:color="auto"/>
            </w:tcBorders>
            <w:shd w:val="clear" w:color="auto" w:fill="FFFFFF"/>
            <w:vAlign w:val="bottom"/>
          </w:tcPr>
          <w:p w:rsidR="000F23DC" w:rsidRDefault="000F23DC">
            <w:pPr>
              <w:framePr w:w="9667" w:wrap="notBeside" w:vAnchor="text" w:hAnchor="text" w:xAlign="center" w:y="1"/>
            </w:pPr>
          </w:p>
        </w:tc>
        <w:tc>
          <w:tcPr>
            <w:tcW w:w="1469" w:type="dxa"/>
            <w:tcBorders>
              <w:top w:val="single" w:sz="4" w:space="0" w:color="auto"/>
              <w:bottom w:val="single" w:sz="4" w:space="0" w:color="auto"/>
            </w:tcBorders>
            <w:shd w:val="clear" w:color="auto" w:fill="FFFFFF"/>
          </w:tcPr>
          <w:p w:rsidR="000F23DC" w:rsidRDefault="000F23DC">
            <w:pPr>
              <w:framePr w:w="9667" w:wrap="notBeside" w:vAnchor="text" w:hAnchor="text" w:xAlign="center" w:y="1"/>
              <w:rPr>
                <w:sz w:val="10"/>
                <w:szCs w:val="10"/>
              </w:rPr>
            </w:pPr>
          </w:p>
        </w:tc>
        <w:tc>
          <w:tcPr>
            <w:tcW w:w="1162" w:type="dxa"/>
            <w:tcBorders>
              <w:top w:val="single" w:sz="4" w:space="0" w:color="auto"/>
              <w:bottom w:val="single" w:sz="4" w:space="0" w:color="auto"/>
            </w:tcBorders>
            <w:shd w:val="clear" w:color="auto" w:fill="FFFFFF"/>
            <w:vAlign w:val="bottom"/>
          </w:tcPr>
          <w:p w:rsidR="000F23DC" w:rsidRDefault="00EB21EF">
            <w:pPr>
              <w:pStyle w:val="20"/>
              <w:framePr w:w="9667" w:wrap="notBeside" w:vAnchor="text" w:hAnchor="text" w:xAlign="center" w:y="1"/>
              <w:shd w:val="clear" w:color="auto" w:fill="auto"/>
              <w:spacing w:before="0" w:after="0" w:line="280" w:lineRule="exact"/>
              <w:ind w:right="240"/>
              <w:jc w:val="right"/>
            </w:pPr>
            <w:r>
              <w:rPr>
                <w:rStyle w:val="25"/>
              </w:rPr>
              <w:t>20</w:t>
            </w:r>
          </w:p>
        </w:tc>
        <w:tc>
          <w:tcPr>
            <w:tcW w:w="3322" w:type="dxa"/>
            <w:tcBorders>
              <w:top w:val="single" w:sz="4" w:space="0" w:color="auto"/>
              <w:bottom w:val="single" w:sz="4" w:space="0" w:color="auto"/>
            </w:tcBorders>
            <w:shd w:val="clear" w:color="auto" w:fill="FFFFFF"/>
            <w:vAlign w:val="bottom"/>
          </w:tcPr>
          <w:p w:rsidR="000F23DC" w:rsidRDefault="00EB21EF">
            <w:pPr>
              <w:pStyle w:val="20"/>
              <w:framePr w:w="9667" w:wrap="notBeside" w:vAnchor="text" w:hAnchor="text" w:xAlign="center" w:y="1"/>
              <w:shd w:val="clear" w:color="auto" w:fill="auto"/>
              <w:spacing w:before="0" w:after="0" w:line="240" w:lineRule="exact"/>
              <w:ind w:left="440"/>
              <w:jc w:val="left"/>
            </w:pPr>
            <w:r>
              <w:rPr>
                <w:rStyle w:val="212pt"/>
              </w:rPr>
              <w:t>г. кем выдан</w:t>
            </w:r>
          </w:p>
        </w:tc>
        <w:tc>
          <w:tcPr>
            <w:tcW w:w="1709" w:type="dxa"/>
            <w:tcBorders>
              <w:top w:val="single" w:sz="4" w:space="0" w:color="auto"/>
              <w:bottom w:val="single" w:sz="4" w:space="0" w:color="auto"/>
            </w:tcBorders>
            <w:shd w:val="clear" w:color="auto" w:fill="FFFFFF"/>
          </w:tcPr>
          <w:p w:rsidR="000F23DC" w:rsidRDefault="000F23DC">
            <w:pPr>
              <w:framePr w:w="9667" w:wrap="notBeside" w:vAnchor="text" w:hAnchor="text" w:xAlign="center" w:y="1"/>
              <w:rPr>
                <w:sz w:val="10"/>
                <w:szCs w:val="10"/>
              </w:rPr>
            </w:pPr>
          </w:p>
        </w:tc>
        <w:tc>
          <w:tcPr>
            <w:tcW w:w="979" w:type="dxa"/>
            <w:tcBorders>
              <w:bottom w:val="single" w:sz="4" w:space="0" w:color="auto"/>
            </w:tcBorders>
            <w:shd w:val="clear" w:color="auto" w:fill="FFFFFF"/>
          </w:tcPr>
          <w:p w:rsidR="000F23DC" w:rsidRDefault="000F23DC">
            <w:pPr>
              <w:framePr w:w="9667" w:wrap="notBeside" w:vAnchor="text" w:hAnchor="text" w:xAlign="center" w:y="1"/>
              <w:rPr>
                <w:sz w:val="10"/>
                <w:szCs w:val="10"/>
              </w:rPr>
            </w:pPr>
          </w:p>
        </w:tc>
      </w:tr>
    </w:tbl>
    <w:p w:rsidR="000F23DC" w:rsidRDefault="000F23DC">
      <w:pPr>
        <w:framePr w:w="9667" w:wrap="notBeside" w:vAnchor="text" w:hAnchor="text" w:xAlign="center" w:y="1"/>
        <w:rPr>
          <w:sz w:val="2"/>
          <w:szCs w:val="2"/>
        </w:rPr>
      </w:pPr>
    </w:p>
    <w:p w:rsidR="000F23DC" w:rsidRDefault="000F23DC">
      <w:pPr>
        <w:rPr>
          <w:sz w:val="2"/>
          <w:szCs w:val="2"/>
        </w:rPr>
      </w:pPr>
    </w:p>
    <w:p w:rsidR="000F23DC" w:rsidRDefault="00EB21EF">
      <w:pPr>
        <w:pStyle w:val="70"/>
        <w:shd w:val="clear" w:color="auto" w:fill="auto"/>
        <w:spacing w:before="182" w:after="172" w:line="240" w:lineRule="exact"/>
        <w:ind w:firstLine="940"/>
      </w:pPr>
      <w:r>
        <w:t xml:space="preserve"> согласен (на) на обработку моих персональных данных Администрацией муниципального района Федоровский район Республики Башкортостан, иными органами и организациями с целью</w:t>
      </w:r>
    </w:p>
    <w:p w:rsidR="000F23DC" w:rsidRDefault="00EB21EF">
      <w:pPr>
        <w:pStyle w:val="70"/>
        <w:shd w:val="clear" w:color="auto" w:fill="auto"/>
        <w:spacing w:before="0" w:after="0" w:line="250" w:lineRule="exact"/>
        <w:ind w:right="1580" w:firstLine="1540"/>
      </w:pPr>
      <w:r>
        <w:t>(укалывается геимемомииемуныиипольиоА услуги, для получения котороЯ подается тмялсиие) в следующем объеме:</w:t>
      </w:r>
    </w:p>
    <w:p w:rsidR="000F23DC" w:rsidRDefault="00EB21EF">
      <w:pPr>
        <w:pStyle w:val="70"/>
        <w:numPr>
          <w:ilvl w:val="0"/>
          <w:numId w:val="27"/>
        </w:numPr>
        <w:shd w:val="clear" w:color="auto" w:fill="auto"/>
        <w:tabs>
          <w:tab w:val="left" w:pos="1052"/>
        </w:tabs>
        <w:spacing w:before="0" w:after="60" w:line="250" w:lineRule="exact"/>
        <w:jc w:val="both"/>
      </w:pPr>
      <w:r>
        <w:t>фамилия, имя, отчество;</w:t>
      </w:r>
    </w:p>
    <w:p w:rsidR="000F23DC" w:rsidRDefault="00EB21EF">
      <w:pPr>
        <w:pStyle w:val="70"/>
        <w:numPr>
          <w:ilvl w:val="0"/>
          <w:numId w:val="27"/>
        </w:numPr>
        <w:shd w:val="clear" w:color="auto" w:fill="auto"/>
        <w:tabs>
          <w:tab w:val="left" w:pos="1052"/>
        </w:tabs>
        <w:spacing w:before="0" w:after="0" w:line="250" w:lineRule="exact"/>
        <w:jc w:val="both"/>
      </w:pPr>
      <w:r>
        <w:t>дата рождения;</w:t>
      </w:r>
    </w:p>
    <w:p w:rsidR="000F23DC" w:rsidRDefault="00EB21EF">
      <w:pPr>
        <w:pStyle w:val="70"/>
        <w:numPr>
          <w:ilvl w:val="0"/>
          <w:numId w:val="27"/>
        </w:numPr>
        <w:shd w:val="clear" w:color="auto" w:fill="auto"/>
        <w:tabs>
          <w:tab w:val="left" w:pos="1052"/>
        </w:tabs>
        <w:spacing w:before="0" w:after="0" w:line="250" w:lineRule="exact"/>
        <w:jc w:val="both"/>
      </w:pPr>
      <w:r>
        <w:t>адрес места жительства;</w:t>
      </w:r>
    </w:p>
    <w:p w:rsidR="000F23DC" w:rsidRDefault="00EB21EF">
      <w:pPr>
        <w:pStyle w:val="70"/>
        <w:numPr>
          <w:ilvl w:val="0"/>
          <w:numId w:val="27"/>
        </w:numPr>
        <w:shd w:val="clear" w:color="auto" w:fill="auto"/>
        <w:tabs>
          <w:tab w:val="left" w:pos="1052"/>
        </w:tabs>
        <w:spacing w:before="0" w:after="0" w:line="288" w:lineRule="exact"/>
        <w:jc w:val="both"/>
      </w:pPr>
      <w:r>
        <w:t>серия, номер и дата выдачи паспорта, наименование выдавшего паспорт органа (иного документа, удостоверяющего личность);</w:t>
      </w:r>
    </w:p>
    <w:p w:rsidR="000F23DC" w:rsidRDefault="00EB21EF">
      <w:pPr>
        <w:pStyle w:val="70"/>
        <w:numPr>
          <w:ilvl w:val="0"/>
          <w:numId w:val="27"/>
        </w:numPr>
        <w:shd w:val="clear" w:color="auto" w:fill="auto"/>
        <w:tabs>
          <w:tab w:val="left" w:pos="1052"/>
        </w:tabs>
        <w:spacing w:before="0" w:after="274" w:line="240" w:lineRule="exact"/>
        <w:jc w:val="both"/>
      </w:pPr>
      <w:r>
        <w:t>реквизиты документа, дающего право на получение муниципальной услуги</w:t>
      </w:r>
    </w:p>
    <w:p w:rsidR="000F23DC" w:rsidRDefault="00EB21EF">
      <w:pPr>
        <w:pStyle w:val="130"/>
        <w:shd w:val="clear" w:color="auto" w:fill="auto"/>
        <w:tabs>
          <w:tab w:val="left" w:leader="underscore" w:pos="3360"/>
          <w:tab w:val="left" w:leader="underscore" w:pos="7123"/>
        </w:tabs>
        <w:spacing w:before="0" w:after="0" w:line="240" w:lineRule="exact"/>
      </w:pPr>
      <w:r>
        <w:rPr>
          <w:rStyle w:val="13David12pt"/>
        </w:rPr>
        <w:t>6</w:t>
      </w:r>
      <w:r>
        <w:t>.</w:t>
      </w:r>
      <w:r>
        <w:tab/>
        <w:t>.</w:t>
      </w:r>
      <w:r>
        <w:tab/>
        <w:t>&gt;</w:t>
      </w:r>
    </w:p>
    <w:p w:rsidR="000F23DC" w:rsidRDefault="00EB21EF">
      <w:pPr>
        <w:pStyle w:val="70"/>
        <w:shd w:val="clear" w:color="auto" w:fill="auto"/>
        <w:tabs>
          <w:tab w:val="left" w:leader="underscore" w:pos="4675"/>
          <w:tab w:val="left" w:leader="underscore" w:pos="7123"/>
        </w:tabs>
        <w:spacing w:before="0" w:after="202" w:line="240" w:lineRule="exact"/>
        <w:jc w:val="both"/>
      </w:pPr>
      <w:r>
        <w:t>7.</w:t>
      </w:r>
      <w:r>
        <w:tab/>
      </w:r>
      <w:r>
        <w:tab/>
        <w:t>•;</w:t>
      </w:r>
    </w:p>
    <w:p w:rsidR="000F23DC" w:rsidRDefault="00EB21EF">
      <w:pPr>
        <w:pStyle w:val="70"/>
        <w:numPr>
          <w:ilvl w:val="0"/>
          <w:numId w:val="28"/>
        </w:numPr>
        <w:shd w:val="clear" w:color="auto" w:fill="auto"/>
        <w:tabs>
          <w:tab w:val="left" w:pos="1052"/>
        </w:tabs>
        <w:spacing w:before="0" w:after="0" w:line="240" w:lineRule="exact"/>
        <w:jc w:val="both"/>
      </w:pPr>
      <w:r>
        <w:t>номер страхового свидетельства государственного пенсионною страхования (СНИЛС);</w:t>
      </w:r>
    </w:p>
    <w:p w:rsidR="000F23DC" w:rsidRDefault="00EB21EF">
      <w:pPr>
        <w:pStyle w:val="70"/>
        <w:numPr>
          <w:ilvl w:val="0"/>
          <w:numId w:val="28"/>
        </w:numPr>
        <w:shd w:val="clear" w:color="auto" w:fill="auto"/>
        <w:tabs>
          <w:tab w:val="left" w:pos="1052"/>
        </w:tabs>
        <w:spacing w:before="0" w:after="0" w:line="250" w:lineRule="exact"/>
        <w:jc w:val="both"/>
      </w:pPr>
      <w:r>
        <w:t>идентификационный номер налогоплательщика (ИНН);</w:t>
      </w:r>
    </w:p>
    <w:p w:rsidR="000F23DC" w:rsidRDefault="00EB21EF">
      <w:pPr>
        <w:pStyle w:val="70"/>
        <w:numPr>
          <w:ilvl w:val="0"/>
          <w:numId w:val="28"/>
        </w:numPr>
        <w:shd w:val="clear" w:color="auto" w:fill="auto"/>
        <w:tabs>
          <w:tab w:val="left" w:pos="1052"/>
        </w:tabs>
        <w:spacing w:before="0" w:after="0" w:line="250" w:lineRule="exact"/>
      </w:pPr>
      <w:r>
        <w:t>иные сведения, имеющиеся в документах находящихся в личном (учетном) деле. 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w:t>
      </w:r>
    </w:p>
    <w:p w:rsidR="000F23DC" w:rsidRDefault="00EB21EF">
      <w:pPr>
        <w:pStyle w:val="70"/>
        <w:shd w:val="clear" w:color="auto" w:fill="auto"/>
        <w:spacing w:before="0" w:after="0" w:line="250" w:lineRule="exact"/>
        <w:jc w:val="both"/>
      </w:pPr>
      <w:r>
        <w:t>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0F23DC" w:rsidRDefault="00EB21EF">
      <w:pPr>
        <w:pStyle w:val="70"/>
        <w:shd w:val="clear" w:color="auto" w:fill="auto"/>
        <w:spacing w:before="0" w:after="0" w:line="250" w:lineRule="exact"/>
        <w:jc w:val="both"/>
      </w:pPr>
      <w:r>
        <w:t xml:space="preserve">Я также даю согласие на проверку достоверности и полноты представленных мною </w:t>
      </w:r>
      <w:r>
        <w:lastRenderedPageBreak/>
        <w:t>персональных данных, в том числе с участием третьей стороны и подтверждаю, «по, давая такое согласие, я действую своей волей и в своих интересах (интересах несовершеннолетних, опекаемых, подопечных).</w:t>
      </w:r>
    </w:p>
    <w:p w:rsidR="000F23DC" w:rsidRDefault="00EB21EF">
      <w:pPr>
        <w:pStyle w:val="70"/>
        <w:shd w:val="clear" w:color="auto" w:fill="auto"/>
        <w:spacing w:before="0" w:after="0" w:line="250" w:lineRule="exact"/>
      </w:pPr>
      <w:r>
        <w:t>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законом от 27.07.2006 г. Лз 152-ФЗ «О персональных данных» посредством направления мною письменного уведомления в Администрацию не менее чем за один месяц до момента отзыва согласия.</w:t>
      </w:r>
    </w:p>
    <w:p w:rsidR="000F23DC" w:rsidRDefault="00EB21EF">
      <w:pPr>
        <w:pStyle w:val="28"/>
        <w:framePr w:w="6355" w:wrap="notBeside" w:vAnchor="text" w:hAnchor="text" w:y="1"/>
        <w:shd w:val="clear" w:color="auto" w:fill="auto"/>
        <w:tabs>
          <w:tab w:val="left" w:leader="underscore" w:pos="883"/>
          <w:tab w:val="left" w:leader="underscore" w:pos="2208"/>
          <w:tab w:val="left" w:leader="underscore" w:pos="2765"/>
          <w:tab w:val="left" w:leader="underscore" w:pos="4550"/>
          <w:tab w:val="left" w:leader="underscore" w:pos="7690"/>
        </w:tabs>
        <w:spacing w:line="240" w:lineRule="exact"/>
      </w:pPr>
      <w:r>
        <w:t>«</w:t>
      </w:r>
      <w:r>
        <w:tab/>
        <w:t>»</w:t>
      </w:r>
      <w:r>
        <w:tab/>
        <w:t>20</w:t>
      </w:r>
      <w:r>
        <w:tab/>
        <w:t>г,</w:t>
      </w:r>
      <w:r>
        <w:tab/>
        <w:t>/</w:t>
      </w:r>
      <w:r>
        <w:tab/>
        <w:t>/</w:t>
      </w:r>
    </w:p>
    <w:p w:rsidR="000F23DC" w:rsidRDefault="00EB21EF">
      <w:pPr>
        <w:pStyle w:val="aa"/>
        <w:framePr w:w="6355" w:wrap="notBeside" w:vAnchor="text" w:hAnchor="text" w:y="1"/>
        <w:shd w:val="clear" w:color="auto" w:fill="auto"/>
        <w:tabs>
          <w:tab w:val="left" w:pos="1978"/>
        </w:tabs>
        <w:spacing w:line="180" w:lineRule="exact"/>
      </w:pPr>
      <w:r>
        <w:t>подпись</w:t>
      </w:r>
      <w:r>
        <w:tab/>
        <w:t>расии4ропкп подписи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0"/>
        <w:gridCol w:w="1747"/>
        <w:gridCol w:w="2198"/>
      </w:tblGrid>
      <w:tr w:rsidR="000F23DC">
        <w:trPr>
          <w:trHeight w:hRule="exact" w:val="221"/>
        </w:trPr>
        <w:tc>
          <w:tcPr>
            <w:tcW w:w="2410" w:type="dxa"/>
            <w:shd w:val="clear" w:color="auto" w:fill="FFFFFF"/>
            <w:vAlign w:val="bottom"/>
          </w:tcPr>
          <w:p w:rsidR="000F23DC" w:rsidRDefault="00EB21EF">
            <w:pPr>
              <w:pStyle w:val="20"/>
              <w:framePr w:w="6355" w:wrap="notBeside" w:vAnchor="text" w:hAnchor="text" w:y="1"/>
              <w:shd w:val="clear" w:color="auto" w:fill="auto"/>
              <w:spacing w:before="0" w:after="0" w:line="240" w:lineRule="exact"/>
              <w:jc w:val="left"/>
            </w:pPr>
            <w:r>
              <w:rPr>
                <w:rStyle w:val="212pt"/>
              </w:rPr>
              <w:t>Принял:« »</w:t>
            </w:r>
          </w:p>
        </w:tc>
        <w:tc>
          <w:tcPr>
            <w:tcW w:w="1747" w:type="dxa"/>
            <w:shd w:val="clear" w:color="auto" w:fill="FFFFFF"/>
            <w:vAlign w:val="bottom"/>
          </w:tcPr>
          <w:p w:rsidR="000F23DC" w:rsidRDefault="00EB21EF">
            <w:pPr>
              <w:pStyle w:val="20"/>
              <w:framePr w:w="6355" w:wrap="notBeside" w:vAnchor="text" w:hAnchor="text" w:y="1"/>
              <w:shd w:val="clear" w:color="auto" w:fill="auto"/>
              <w:spacing w:before="0" w:after="0" w:line="240" w:lineRule="exact"/>
            </w:pPr>
            <w:r>
              <w:rPr>
                <w:rStyle w:val="212pt"/>
              </w:rPr>
              <w:t>20 г.</w:t>
            </w:r>
          </w:p>
        </w:tc>
        <w:tc>
          <w:tcPr>
            <w:tcW w:w="2198" w:type="dxa"/>
            <w:shd w:val="clear" w:color="auto" w:fill="FFFFFF"/>
          </w:tcPr>
          <w:p w:rsidR="000F23DC" w:rsidRDefault="000F23DC">
            <w:pPr>
              <w:framePr w:w="6355" w:wrap="notBeside" w:vAnchor="text" w:hAnchor="text" w:y="1"/>
              <w:rPr>
                <w:sz w:val="10"/>
                <w:szCs w:val="10"/>
              </w:rPr>
            </w:pPr>
          </w:p>
        </w:tc>
      </w:tr>
      <w:tr w:rsidR="000F23DC">
        <w:trPr>
          <w:trHeight w:hRule="exact" w:val="250"/>
        </w:trPr>
        <w:tc>
          <w:tcPr>
            <w:tcW w:w="2410" w:type="dxa"/>
            <w:tcBorders>
              <w:top w:val="single" w:sz="4" w:space="0" w:color="auto"/>
            </w:tcBorders>
            <w:shd w:val="clear" w:color="auto" w:fill="FFFFFF"/>
          </w:tcPr>
          <w:p w:rsidR="000F23DC" w:rsidRDefault="000F23DC">
            <w:pPr>
              <w:framePr w:w="6355" w:wrap="notBeside" w:vAnchor="text" w:hAnchor="text" w:y="1"/>
              <w:rPr>
                <w:sz w:val="10"/>
                <w:szCs w:val="10"/>
              </w:rPr>
            </w:pPr>
          </w:p>
        </w:tc>
        <w:tc>
          <w:tcPr>
            <w:tcW w:w="1747" w:type="dxa"/>
            <w:tcBorders>
              <w:top w:val="single" w:sz="4" w:space="0" w:color="auto"/>
            </w:tcBorders>
            <w:shd w:val="clear" w:color="auto" w:fill="FFFFFF"/>
            <w:vAlign w:val="center"/>
          </w:tcPr>
          <w:p w:rsidR="000F23DC" w:rsidRDefault="00EB21EF">
            <w:pPr>
              <w:pStyle w:val="20"/>
              <w:framePr w:w="6355" w:wrap="notBeside" w:vAnchor="text" w:hAnchor="text" w:y="1"/>
              <w:shd w:val="clear" w:color="auto" w:fill="auto"/>
              <w:spacing w:before="0" w:after="0" w:line="240" w:lineRule="exact"/>
              <w:jc w:val="right"/>
            </w:pPr>
            <w:r>
              <w:rPr>
                <w:rStyle w:val="212pt"/>
              </w:rPr>
              <w:t>/</w:t>
            </w:r>
          </w:p>
        </w:tc>
        <w:tc>
          <w:tcPr>
            <w:tcW w:w="2198" w:type="dxa"/>
            <w:shd w:val="clear" w:color="auto" w:fill="FFFFFF"/>
          </w:tcPr>
          <w:p w:rsidR="000F23DC" w:rsidRDefault="000F23DC">
            <w:pPr>
              <w:framePr w:w="6355" w:wrap="notBeside" w:vAnchor="text" w:hAnchor="text" w:y="1"/>
              <w:rPr>
                <w:sz w:val="10"/>
                <w:szCs w:val="10"/>
              </w:rPr>
            </w:pPr>
          </w:p>
        </w:tc>
      </w:tr>
      <w:tr w:rsidR="000F23DC">
        <w:trPr>
          <w:trHeight w:hRule="exact" w:val="250"/>
        </w:trPr>
        <w:tc>
          <w:tcPr>
            <w:tcW w:w="2410" w:type="dxa"/>
            <w:tcBorders>
              <w:top w:val="single" w:sz="4" w:space="0" w:color="auto"/>
            </w:tcBorders>
            <w:shd w:val="clear" w:color="auto" w:fill="FFFFFF"/>
            <w:vAlign w:val="bottom"/>
          </w:tcPr>
          <w:p w:rsidR="000F23DC" w:rsidRDefault="00EB21EF">
            <w:pPr>
              <w:pStyle w:val="20"/>
              <w:framePr w:w="6355" w:wrap="notBeside" w:vAnchor="text" w:hAnchor="text" w:y="1"/>
              <w:shd w:val="clear" w:color="auto" w:fill="auto"/>
              <w:spacing w:before="0" w:after="0" w:line="240" w:lineRule="exact"/>
              <w:ind w:left="200"/>
              <w:jc w:val="left"/>
            </w:pPr>
            <w:r>
              <w:rPr>
                <w:rStyle w:val="212pt"/>
              </w:rPr>
              <w:t>должность специалиста</w:t>
            </w:r>
          </w:p>
        </w:tc>
        <w:tc>
          <w:tcPr>
            <w:tcW w:w="1747" w:type="dxa"/>
            <w:tcBorders>
              <w:top w:val="single" w:sz="4" w:space="0" w:color="auto"/>
            </w:tcBorders>
            <w:shd w:val="clear" w:color="auto" w:fill="FFFFFF"/>
            <w:vAlign w:val="bottom"/>
          </w:tcPr>
          <w:p w:rsidR="000F23DC" w:rsidRDefault="00EB21EF">
            <w:pPr>
              <w:pStyle w:val="20"/>
              <w:framePr w:w="6355" w:wrap="notBeside" w:vAnchor="text" w:hAnchor="text" w:y="1"/>
              <w:shd w:val="clear" w:color="auto" w:fill="auto"/>
              <w:spacing w:before="0" w:after="0" w:line="240" w:lineRule="exact"/>
              <w:ind w:left="400"/>
              <w:jc w:val="left"/>
            </w:pPr>
            <w:r>
              <w:rPr>
                <w:rStyle w:val="212pt"/>
              </w:rPr>
              <w:t>подпись</w:t>
            </w:r>
          </w:p>
        </w:tc>
        <w:tc>
          <w:tcPr>
            <w:tcW w:w="2198" w:type="dxa"/>
            <w:tcBorders>
              <w:top w:val="single" w:sz="4" w:space="0" w:color="auto"/>
            </w:tcBorders>
            <w:shd w:val="clear" w:color="auto" w:fill="FFFFFF"/>
            <w:vAlign w:val="bottom"/>
          </w:tcPr>
          <w:p w:rsidR="000F23DC" w:rsidRDefault="00EB21EF">
            <w:pPr>
              <w:pStyle w:val="20"/>
              <w:framePr w:w="6355" w:wrap="notBeside" w:vAnchor="text" w:hAnchor="text" w:y="1"/>
              <w:shd w:val="clear" w:color="auto" w:fill="auto"/>
              <w:spacing w:before="0" w:after="0" w:line="240" w:lineRule="exact"/>
              <w:jc w:val="right"/>
            </w:pPr>
            <w:r>
              <w:rPr>
                <w:rStyle w:val="212pt"/>
              </w:rPr>
              <w:t>расшифровка подписи</w:t>
            </w:r>
          </w:p>
        </w:tc>
      </w:tr>
    </w:tbl>
    <w:p w:rsidR="000F23DC" w:rsidRDefault="000F23DC">
      <w:pPr>
        <w:framePr w:w="6355" w:wrap="notBeside" w:vAnchor="text" w:hAnchor="text" w:y="1"/>
        <w:rPr>
          <w:sz w:val="2"/>
          <w:szCs w:val="2"/>
        </w:rPr>
      </w:pPr>
    </w:p>
    <w:p w:rsidR="000F23DC" w:rsidRDefault="000F23DC">
      <w:pPr>
        <w:rPr>
          <w:sz w:val="2"/>
          <w:szCs w:val="2"/>
        </w:rPr>
      </w:pPr>
    </w:p>
    <w:p w:rsidR="000F23DC" w:rsidRDefault="000F23DC">
      <w:pPr>
        <w:rPr>
          <w:sz w:val="2"/>
          <w:szCs w:val="2"/>
        </w:rPr>
        <w:sectPr w:rsidR="000F23DC">
          <w:pgSz w:w="11900" w:h="16840"/>
          <w:pgMar w:top="1048" w:right="615" w:bottom="1502" w:left="1551" w:header="0" w:footer="3" w:gutter="0"/>
          <w:cols w:space="720"/>
          <w:noEndnote/>
          <w:docGrid w:linePitch="360"/>
        </w:sectPr>
      </w:pPr>
    </w:p>
    <w:p w:rsidR="000F23DC" w:rsidRDefault="00EB21EF">
      <w:pPr>
        <w:pStyle w:val="90"/>
        <w:shd w:val="clear" w:color="auto" w:fill="auto"/>
        <w:spacing w:line="269" w:lineRule="exact"/>
      </w:pPr>
      <w:r>
        <w:lastRenderedPageBreak/>
        <w:t>Приложение № 3</w:t>
      </w:r>
    </w:p>
    <w:p w:rsidR="000F23DC" w:rsidRDefault="00EB21EF">
      <w:pPr>
        <w:pStyle w:val="90"/>
        <w:shd w:val="clear" w:color="auto" w:fill="auto"/>
        <w:spacing w:line="269" w:lineRule="exact"/>
        <w:ind w:left="1460"/>
      </w:pPr>
      <w:r>
        <w:t>к Административному регламенту по предоставлению Администрацией</w:t>
      </w:r>
      <w:r w:rsidR="006A2839">
        <w:t xml:space="preserve"> сельского поселения </w:t>
      </w:r>
      <w:r w:rsidR="00A079E3">
        <w:t>Покровский</w:t>
      </w:r>
      <w:r w:rsidR="006A2839">
        <w:t xml:space="preserve"> сельсовет</w:t>
      </w:r>
      <w:r>
        <w:t xml:space="preserve"> муниципального района Федоровский район Республики Башкортостан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н муниципальной</w:t>
      </w:r>
    </w:p>
    <w:p w:rsidR="000F23DC" w:rsidRDefault="00EB21EF">
      <w:pPr>
        <w:pStyle w:val="90"/>
        <w:shd w:val="clear" w:color="auto" w:fill="auto"/>
        <w:spacing w:after="420" w:line="269" w:lineRule="exact"/>
        <w:ind w:left="1460"/>
      </w:pPr>
      <w:r>
        <w:t>собственности муниципального района Федоровский район Республики Башкортостан»</w:t>
      </w:r>
    </w:p>
    <w:p w:rsidR="000F23DC" w:rsidRDefault="00EB21EF">
      <w:pPr>
        <w:pStyle w:val="120"/>
        <w:shd w:val="clear" w:color="auto" w:fill="auto"/>
        <w:spacing w:before="0" w:line="269" w:lineRule="exact"/>
        <w:ind w:left="40"/>
      </w:pPr>
      <w:r>
        <w:t>РЕКОМЕНДУЕМАЯ ФОРМА ЗАЯВЛЕНИЯ</w:t>
      </w:r>
      <w:r>
        <w:br/>
        <w:t>ОН ИСПРАВЛЕНИИ ОПЕЧАТОК И ОШИБОК В ВЫДАННЫХ В РЕЗУЛЬТАТЕ</w:t>
      </w:r>
      <w:r>
        <w:br/>
        <w:t>ПРЕДОСТАВЛЕНИЯ МУНИЦИПАЛЬНОЙ УСЛУГИ ДОКУМЕНТАХ</w:t>
      </w:r>
    </w:p>
    <w:p w:rsidR="000F23DC" w:rsidRDefault="00EB21EF">
      <w:pPr>
        <w:pStyle w:val="120"/>
        <w:shd w:val="clear" w:color="auto" w:fill="auto"/>
        <w:spacing w:before="0" w:after="323" w:line="269" w:lineRule="exact"/>
        <w:ind w:left="40"/>
      </w:pPr>
      <w:r>
        <w:t>(для юридических лиц)</w:t>
      </w:r>
    </w:p>
    <w:p w:rsidR="000F23DC" w:rsidRDefault="00EB21EF">
      <w:pPr>
        <w:pStyle w:val="120"/>
        <w:shd w:val="clear" w:color="auto" w:fill="auto"/>
        <w:spacing w:before="0" w:after="53" w:line="240" w:lineRule="exact"/>
        <w:ind w:left="3380"/>
        <w:jc w:val="left"/>
      </w:pPr>
      <w:r>
        <w:t>Фирменный бланк (при наличии)</w:t>
      </w:r>
    </w:p>
    <w:p w:rsidR="000F23DC" w:rsidRDefault="00EB21EF">
      <w:pPr>
        <w:pStyle w:val="120"/>
        <w:shd w:val="clear" w:color="auto" w:fill="auto"/>
        <w:tabs>
          <w:tab w:val="left" w:leader="underscore" w:pos="8190"/>
        </w:tabs>
        <w:spacing w:before="0" w:after="293" w:line="240" w:lineRule="exact"/>
        <w:ind w:left="5560"/>
        <w:jc w:val="both"/>
      </w:pPr>
      <w:r>
        <w:t>В</w:t>
      </w:r>
      <w:r>
        <w:tab/>
      </w:r>
    </w:p>
    <w:p w:rsidR="000F23DC" w:rsidRDefault="00EB21EF">
      <w:pPr>
        <w:pStyle w:val="120"/>
        <w:shd w:val="clear" w:color="auto" w:fill="auto"/>
        <w:spacing w:before="0" w:after="270" w:line="240" w:lineRule="exact"/>
        <w:ind w:left="5880"/>
        <w:jc w:val="left"/>
      </w:pPr>
      <w:r>
        <w:t>(наименование Администрации)</w:t>
      </w:r>
    </w:p>
    <w:p w:rsidR="000F23DC" w:rsidRDefault="00EB21EF">
      <w:pPr>
        <w:pStyle w:val="120"/>
        <w:shd w:val="clear" w:color="auto" w:fill="auto"/>
        <w:tabs>
          <w:tab w:val="left" w:leader="underscore" w:pos="9288"/>
        </w:tabs>
        <w:spacing w:before="0" w:line="269" w:lineRule="exact"/>
        <w:ind w:left="5560"/>
        <w:jc w:val="both"/>
      </w:pPr>
      <w:r>
        <w:t>От</w:t>
      </w:r>
      <w:r>
        <w:tab/>
      </w:r>
    </w:p>
    <w:p w:rsidR="000F23DC" w:rsidRDefault="00EB21EF">
      <w:pPr>
        <w:pStyle w:val="120"/>
        <w:shd w:val="clear" w:color="auto" w:fill="auto"/>
        <w:spacing w:before="0" w:line="269" w:lineRule="exact"/>
        <w:ind w:left="5560"/>
        <w:jc w:val="left"/>
      </w:pPr>
      <w:r>
        <w:t>(название, организационно-правовая форма юридического лица)</w:t>
      </w:r>
    </w:p>
    <w:p w:rsidR="000F23DC" w:rsidRDefault="00EB21EF">
      <w:pPr>
        <w:pStyle w:val="120"/>
        <w:shd w:val="clear" w:color="auto" w:fill="auto"/>
        <w:tabs>
          <w:tab w:val="left" w:leader="underscore" w:pos="9288"/>
        </w:tabs>
        <w:spacing w:before="0" w:line="269" w:lineRule="exact"/>
        <w:ind w:left="5560"/>
        <w:jc w:val="both"/>
      </w:pPr>
      <w:r>
        <w:t>ИНН:</w:t>
      </w:r>
      <w:r>
        <w:tab/>
      </w:r>
    </w:p>
    <w:p w:rsidR="000F23DC" w:rsidRDefault="00EB21EF">
      <w:pPr>
        <w:pStyle w:val="90"/>
        <w:shd w:val="clear" w:color="auto" w:fill="auto"/>
        <w:tabs>
          <w:tab w:val="left" w:leader="underscore" w:pos="9288"/>
        </w:tabs>
        <w:spacing w:line="269" w:lineRule="exact"/>
        <w:ind w:left="5560"/>
        <w:jc w:val="both"/>
      </w:pPr>
      <w:r>
        <w:t>ОГРН:</w:t>
      </w:r>
      <w:r>
        <w:tab/>
      </w:r>
    </w:p>
    <w:p w:rsidR="000F23DC" w:rsidRDefault="00EB21EF">
      <w:pPr>
        <w:pStyle w:val="120"/>
        <w:shd w:val="clear" w:color="auto" w:fill="auto"/>
        <w:spacing w:before="0" w:after="323" w:line="269" w:lineRule="exact"/>
        <w:ind w:left="5680"/>
        <w:jc w:val="left"/>
      </w:pPr>
      <w:r>
        <w:t>Адрес места нахождения юридического лица: фактический адрес нахождения (при наличии):</w:t>
      </w:r>
    </w:p>
    <w:p w:rsidR="000F23DC" w:rsidRDefault="00EB21EF">
      <w:pPr>
        <w:pStyle w:val="120"/>
        <w:shd w:val="clear" w:color="auto" w:fill="auto"/>
        <w:spacing w:before="0" w:after="302" w:line="240" w:lineRule="exact"/>
        <w:ind w:left="5680"/>
        <w:jc w:val="left"/>
      </w:pPr>
      <w:r>
        <w:t>Адрес электронной почты:</w:t>
      </w:r>
    </w:p>
    <w:p w:rsidR="000F23DC" w:rsidRDefault="00EB21EF">
      <w:pPr>
        <w:pStyle w:val="120"/>
        <w:shd w:val="clear" w:color="auto" w:fill="auto"/>
        <w:spacing w:before="0" w:after="782" w:line="240" w:lineRule="exact"/>
        <w:ind w:left="5680"/>
        <w:jc w:val="left"/>
      </w:pPr>
      <w:r>
        <w:t>Номер контактного телефона:</w:t>
      </w:r>
    </w:p>
    <w:p w:rsidR="000F23DC" w:rsidRDefault="00EB21EF">
      <w:pPr>
        <w:pStyle w:val="120"/>
        <w:shd w:val="clear" w:color="auto" w:fill="auto"/>
        <w:spacing w:before="0" w:after="256" w:line="240" w:lineRule="exact"/>
        <w:ind w:left="40"/>
      </w:pPr>
      <w:r>
        <w:t>ЗАЯВЛЕНИЕ</w:t>
      </w:r>
    </w:p>
    <w:p w:rsidR="000F23DC" w:rsidRDefault="00EB21EF">
      <w:pPr>
        <w:pStyle w:val="120"/>
        <w:shd w:val="clear" w:color="auto" w:fill="auto"/>
        <w:tabs>
          <w:tab w:val="left" w:leader="underscore" w:pos="1438"/>
          <w:tab w:val="left" w:leader="underscore" w:pos="9062"/>
          <w:tab w:val="left" w:leader="underscore" w:pos="9243"/>
          <w:tab w:val="left" w:leader="underscore" w:pos="9518"/>
        </w:tabs>
        <w:spacing w:before="0" w:after="466" w:line="298" w:lineRule="exact"/>
        <w:jc w:val="both"/>
      </w:pPr>
      <w:r>
        <w:t xml:space="preserve">Прошу устранить (исправить) опечатку и (или) ошибку (нужное указать) в ранее принятом (выданном) </w:t>
      </w:r>
      <w:r>
        <w:tab/>
      </w:r>
      <w:r>
        <w:tab/>
      </w:r>
      <w:r>
        <w:tab/>
      </w:r>
      <w:r>
        <w:tab/>
      </w:r>
    </w:p>
    <w:p w:rsidR="000F23DC" w:rsidRDefault="00EB21EF">
      <w:pPr>
        <w:pStyle w:val="120"/>
        <w:shd w:val="clear" w:color="auto" w:fill="auto"/>
        <w:spacing w:before="0" w:after="53" w:line="240" w:lineRule="exact"/>
        <w:ind w:left="40"/>
      </w:pPr>
      <w:r>
        <w:t>(указывается наименование документа, в котором допущена опечатка или ошибка)</w:t>
      </w:r>
    </w:p>
    <w:p w:rsidR="000F23DC" w:rsidRDefault="00EB21EF">
      <w:pPr>
        <w:pStyle w:val="120"/>
        <w:shd w:val="clear" w:color="auto" w:fill="auto"/>
        <w:tabs>
          <w:tab w:val="left" w:leader="underscore" w:pos="2198"/>
          <w:tab w:val="left" w:leader="underscore" w:pos="9518"/>
        </w:tabs>
        <w:spacing w:before="0" w:line="240" w:lineRule="exact"/>
        <w:jc w:val="both"/>
      </w:pPr>
      <w:r>
        <w:t>от</w:t>
      </w:r>
      <w:r>
        <w:tab/>
        <w:t>№</w:t>
      </w:r>
      <w:r>
        <w:tab/>
      </w:r>
    </w:p>
    <w:p w:rsidR="000F23DC" w:rsidRDefault="00EB21EF">
      <w:pPr>
        <w:pStyle w:val="120"/>
        <w:shd w:val="clear" w:color="auto" w:fill="auto"/>
        <w:spacing w:before="0" w:after="305" w:line="240" w:lineRule="exact"/>
        <w:ind w:left="160"/>
        <w:jc w:val="left"/>
      </w:pPr>
      <w:r>
        <w:t>(указывается дата принятия и номер документа, в котором допущена опечатка или ошибка)</w:t>
      </w:r>
    </w:p>
    <w:p w:rsidR="000F23DC" w:rsidRDefault="00EB21EF">
      <w:pPr>
        <w:pStyle w:val="120"/>
        <w:shd w:val="clear" w:color="auto" w:fill="auto"/>
        <w:spacing w:before="0" w:after="482" w:line="240" w:lineRule="exact"/>
        <w:jc w:val="both"/>
      </w:pPr>
      <w:r>
        <w:t>в части</w:t>
      </w:r>
    </w:p>
    <w:p w:rsidR="000F23DC" w:rsidRDefault="00EB21EF">
      <w:pPr>
        <w:pStyle w:val="120"/>
        <w:shd w:val="clear" w:color="auto" w:fill="auto"/>
        <w:spacing w:before="0" w:after="5" w:line="240" w:lineRule="exact"/>
        <w:ind w:left="40"/>
      </w:pPr>
      <w:r>
        <w:t>(указывается допущенная опечатка или ошибка)</w:t>
      </w:r>
    </w:p>
    <w:p w:rsidR="000F23DC" w:rsidRDefault="00EB21EF">
      <w:pPr>
        <w:pStyle w:val="120"/>
        <w:shd w:val="clear" w:color="auto" w:fill="auto"/>
        <w:spacing w:before="0" w:after="99" w:line="240" w:lineRule="exact"/>
        <w:jc w:val="both"/>
      </w:pPr>
      <w:r>
        <w:t>в связи с</w:t>
      </w:r>
      <w:r>
        <w:br w:type="page"/>
      </w: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23DC" w:rsidRDefault="00EB21EF">
      <w:pPr>
        <w:pStyle w:val="120"/>
        <w:shd w:val="clear" w:color="auto" w:fill="auto"/>
        <w:spacing w:before="0" w:line="269" w:lineRule="exact"/>
        <w:jc w:val="both"/>
      </w:pPr>
      <w:r>
        <w:t>К заявлению прилагаются:</w:t>
      </w:r>
    </w:p>
    <w:p w:rsidR="000F23DC" w:rsidRDefault="00EB21EF">
      <w:pPr>
        <w:pStyle w:val="120"/>
        <w:numPr>
          <w:ilvl w:val="0"/>
          <w:numId w:val="29"/>
        </w:numPr>
        <w:shd w:val="clear" w:color="auto" w:fill="auto"/>
        <w:tabs>
          <w:tab w:val="left" w:pos="694"/>
        </w:tabs>
        <w:spacing w:before="0" w:line="269" w:lineRule="exact"/>
        <w:jc w:val="both"/>
      </w:pPr>
      <w:r>
        <w:t>документ, подтверждающий полномочия представителя (в случае обращения за получением муниципальной услуги представителя);</w:t>
      </w:r>
    </w:p>
    <w:p w:rsidR="000F23DC" w:rsidRDefault="00EB21EF">
      <w:pPr>
        <w:pStyle w:val="14"/>
        <w:keepNext/>
        <w:keepLines/>
        <w:numPr>
          <w:ilvl w:val="0"/>
          <w:numId w:val="29"/>
        </w:numPr>
        <w:shd w:val="clear" w:color="auto" w:fill="auto"/>
        <w:tabs>
          <w:tab w:val="left" w:pos="694"/>
          <w:tab w:val="left" w:leader="underscore" w:pos="9219"/>
        </w:tabs>
      </w:pPr>
      <w:bookmarkStart w:id="14" w:name="bookmark13"/>
      <w:r>
        <w:tab/>
      </w:r>
      <w:bookmarkEnd w:id="14"/>
    </w:p>
    <w:p w:rsidR="000F23DC" w:rsidRDefault="00EB21EF">
      <w:pPr>
        <w:pStyle w:val="122"/>
        <w:keepNext/>
        <w:keepLines/>
        <w:numPr>
          <w:ilvl w:val="0"/>
          <w:numId w:val="29"/>
        </w:numPr>
        <w:shd w:val="clear" w:color="auto" w:fill="auto"/>
        <w:tabs>
          <w:tab w:val="left" w:pos="694"/>
          <w:tab w:val="left" w:leader="underscore" w:pos="9219"/>
        </w:tabs>
      </w:pPr>
      <w:bookmarkStart w:id="15" w:name="bookmark14"/>
      <w:r>
        <w:tab/>
      </w:r>
      <w:bookmarkEnd w:id="15"/>
    </w:p>
    <w:p w:rsidR="000F23DC" w:rsidRDefault="00EB21EF">
      <w:pPr>
        <w:pStyle w:val="20"/>
        <w:numPr>
          <w:ilvl w:val="0"/>
          <w:numId w:val="29"/>
        </w:numPr>
        <w:shd w:val="clear" w:color="auto" w:fill="auto"/>
        <w:tabs>
          <w:tab w:val="left" w:pos="694"/>
          <w:tab w:val="left" w:leader="underscore" w:pos="9219"/>
        </w:tabs>
        <w:spacing w:before="0" w:after="0" w:line="269" w:lineRule="exact"/>
        <w:jc w:val="both"/>
      </w:pPr>
      <w:r>
        <w:tab/>
      </w:r>
    </w:p>
    <w:p w:rsidR="000F23DC" w:rsidRDefault="00EB21EF">
      <w:pPr>
        <w:pStyle w:val="120"/>
        <w:shd w:val="clear" w:color="auto" w:fill="auto"/>
        <w:spacing w:before="0" w:line="269" w:lineRule="exact"/>
        <w:ind w:left="280"/>
        <w:jc w:val="left"/>
      </w:pPr>
      <w:r>
        <w:t>(указываются реквизиты документа (-ов), обосновывающих доводы заявителя о наличии</w:t>
      </w:r>
    </w:p>
    <w:p w:rsidR="000F23DC" w:rsidRDefault="008777FA">
      <w:pPr>
        <w:pStyle w:val="120"/>
        <w:shd w:val="clear" w:color="auto" w:fill="auto"/>
        <w:spacing w:before="0" w:line="269" w:lineRule="exact"/>
      </w:pPr>
      <w:r>
        <w:rPr>
          <w:noProof/>
          <w:lang w:bidi="ar-SA"/>
        </w:rPr>
        <w:pict>
          <v:shapetype id="_x0000_t202" coordsize="21600,21600" o:spt="202" path="m,l,21600r21600,l21600,xe">
            <v:stroke joinstyle="miter"/>
            <v:path gradientshapeok="t" o:connecttype="rect"/>
          </v:shapetype>
          <v:shape id="Text Box 6" o:spid="_x0000_s1033" type="#_x0000_t202" style="position:absolute;left:0;text-align:left;margin-left:175.9pt;margin-top:62.2pt;width:120.95pt;height:63.4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gsAIAALA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hOMOOmgRY901OhOjCgy1Rl6lYLTQw9ueoRt6LLNVPX3ovyuEBerhvAtvZVSDA0lFbDzzU33xdUJ&#10;RxmQzfBJVBCG7LSwQGMtO1M6KAYCdOjS07EzhkppQoaXkReFGJVwFnuhH9vWuSSdb/dS6Q9UdMgY&#10;GZbQeYtO9vdKGzYknV1MMC4K1ra2+y0/2wDHaQdiw1VzZljYZj4nXrKO13HgBIto7QRenju3xSpw&#10;osK/CvPLfLXK/V8mrh+kDasqyk2YWVh+8GeNO0h8ksRRWkq0rDJwhpKS282qlWhPQNiF/WzN4eTk&#10;5p7TsEWAXF6l5C8C726ROEUUXzlBEYROcuXFjucnd0nkBUmQF+cp3TNO/z0lNIDmwkU4ielE+lVu&#10;nv3e5kbSjmkYHS3rjCLMZ5xIaiS45pW1NWHtZL8ohaF/KgW0e260FazR6KRWPW5G+zKsmo2YN6J6&#10;AgVLAQIDmcLYA6MR8idGA4yQDKsfOyIpRu1HDq/AzJvZkLOxmQ3CS7iaYY3RZK70NJd2vWTbBpDn&#10;d3YLL6VgVsQnFof3BWPB5nIYYWbuvPy3XqdBu/wNAAD//wMAUEsDBBQABgAIAAAAIQCofbsT3wAA&#10;AAsBAAAPAAAAZHJzL2Rvd25yZXYueG1sTI8xT8MwFIR3JP6D9ZBYEHXsNi0NcSqEYGGjsHRz40cS&#10;YT9HsZuE/nrMRMfTne6+K3ezs2zEIXSeFIhFBgyp9qajRsHnx+v9A7AQNRltPaGCHwywq66vSl0Y&#10;P9E7jvvYsFRCodAK2hj7gvNQt+h0WPgeKXlffnA6Jjk03Ax6SuXOcplla+50R2mh1T0+t1h/709O&#10;wXp+6e/etiinc21HOpyFiCiUur2Znx6BRZzjfxj+8BM6VInp6E9kArMKlrlI6DEZcrUClhL5drkB&#10;dlQgcyGBVyW//FD9AgAA//8DAFBLAQItABQABgAIAAAAIQC2gziS/gAAAOEBAAATAAAAAAAAAAAA&#10;AAAAAAAAAABbQ29udGVudF9UeXBlc10ueG1sUEsBAi0AFAAGAAgAAAAhADj9If/WAAAAlAEAAAsA&#10;AAAAAAAAAAAAAAAALwEAAF9yZWxzLy5yZWxzUEsBAi0AFAAGAAgAAAAhAKImj+CwAgAAsAUAAA4A&#10;AAAAAAAAAAAAAAAALgIAAGRycy9lMm9Eb2MueG1sUEsBAi0AFAAGAAgAAAAhAKh9uxPfAAAACwEA&#10;AA8AAAAAAAAAAAAAAAAACgUAAGRycy9kb3ducmV2LnhtbFBLBQYAAAAABAAEAPMAAAAWBgAAAAA=&#10;" filled="f" stroked="f">
            <v:textbox style="mso-fit-shape-to-text:t" inset="0,0,0,0">
              <w:txbxContent>
                <w:p w:rsidR="00A079E3" w:rsidRDefault="00A079E3">
                  <w:pPr>
                    <w:pStyle w:val="120"/>
                    <w:shd w:val="clear" w:color="auto" w:fill="auto"/>
                    <w:spacing w:before="0" w:line="317" w:lineRule="exact"/>
                  </w:pPr>
                  <w:r>
                    <w:rPr>
                      <w:rStyle w:val="12Exact"/>
                    </w:rPr>
                    <w:t>(подпись руководителя</w:t>
                  </w:r>
                  <w:r>
                    <w:rPr>
                      <w:rStyle w:val="12Exact"/>
                    </w:rPr>
                    <w:br/>
                    <w:t>юридического лица,</w:t>
                  </w:r>
                  <w:r>
                    <w:rPr>
                      <w:rStyle w:val="12Exact"/>
                    </w:rPr>
                    <w:br/>
                    <w:t>уполномоченного</w:t>
                  </w:r>
                  <w:r>
                    <w:rPr>
                      <w:rStyle w:val="12Exact"/>
                    </w:rPr>
                    <w:br/>
                    <w:t>представителя)</w:t>
                  </w:r>
                </w:p>
              </w:txbxContent>
            </v:textbox>
            <w10:wrap type="square" anchorx="margin"/>
          </v:shape>
        </w:pict>
      </w:r>
      <w:r>
        <w:rPr>
          <w:noProof/>
          <w:lang w:bidi="ar-SA"/>
        </w:rPr>
        <w:pict>
          <v:shape id="Text Box 7" o:spid="_x0000_s1027" type="#_x0000_t202" style="position:absolute;left:0;text-align:left;margin-left:2.65pt;margin-top:62.2pt;width:149.3pt;height:47.55pt;z-index:-125829373;visibility:visible;mso-wrap-distance-left:5pt;mso-wrap-distance-right:333.6pt;mso-wrap-distance-bottom:14.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3Dr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NHSVGfoVQpO9z246RG2ocuWqervRPlVIS7WDeE7eiOlGBpKKsjONzfds6sT&#10;jjIg2+GDqCAM2WthgcZadqZ0UAwE6NClx1NnTCqlCRknke/DUQlnkXcZxwsbgqTz7V4q/Y6KDhkj&#10;wxI6b9HJ4U5pkw1JZxcTjIuCta3tfsufbYDjtAOx4ao5M1nYZv5IvGQTb+LQCYNo44Renjs3xTp0&#10;osJfLvLLfL3O/Z8mrh+mDasqyk2YWVh++GeNO0p8ksRJWkq0rDJwJiUld9t1K9GBgLAL+x0Lcubm&#10;Pk/DFgG4vKDkB6F3GyROEcVLJyzChZMsvdjx/OQ2ibwwCfPiOaU7xum/U0JDhpNFsJjE9Ftunv1e&#10;cyNpxzSMjpZ1oN2TE0mNBDe8sq3VhLWTfVYKk/5TKaDdc6OtYI1GJ7XqcTvalxGY6EbMW1E9goKl&#10;AIGBFmHsgdEI+R2jAUZIhtW3PZEUo/Y9h1dg5s1syNnYzgbhJVzNsMZoMtd6mkv7XrJdA8jzO7uB&#10;l1IwK+KnLI7vC8aC5XIcYWbunP9br6dBu/oFAAD//wMAUEsDBBQABgAIAAAAIQCGJQK53gAAAAkB&#10;AAAPAAAAZHJzL2Rvd25yZXYueG1sTI/NTsMwEITvSLyDtUhcUOv8tFUT4lQIwYUbhQs3N16SCHsd&#10;xW4S+vQsJzjOzmjm2+qwOCsmHEPvSUG6TkAgNd701Cp4f3te7UGEqMlo6wkVfGOAQ319VenS+Jle&#10;cTrGVnAJhVIr6GIcSilD06HTYe0HJPY+/eh0ZDm20ox65nJnZZYkO+l0T7zQ6QEfO2y+jmenYLc8&#10;DXcvBWbzpbETfVzSNGKq1O3N8nAPIuIS/8Lwi8/oUDPTyZ/JBGEVbHMO8jnbbECwnyd5AeKkIEuL&#10;Lci6kv8/qH8AAAD//wMAUEsBAi0AFAAGAAgAAAAhALaDOJL+AAAA4QEAABMAAAAAAAAAAAAAAAAA&#10;AAAAAFtDb250ZW50X1R5cGVzXS54bWxQSwECLQAUAAYACAAAACEAOP0h/9YAAACUAQAACwAAAAAA&#10;AAAAAAAAAAAvAQAAX3JlbHMvLnJlbHNQSwECLQAUAAYACAAAACEAw03Nw60CAACwBQAADgAAAAAA&#10;AAAAAAAAAAAuAgAAZHJzL2Uyb0RvYy54bWxQSwECLQAUAAYACAAAACEAhiUCud4AAAAJAQAADwAA&#10;AAAAAAAAAAAAAAAHBQAAZHJzL2Rvd25yZXYueG1sUEsFBgAAAAAEAAQA8wAAABIGAAAAAA==&#10;" filled="f" stroked="f">
            <v:textbox style="mso-fit-shape-to-text:t" inset="0,0,0,0">
              <w:txbxContent>
                <w:p w:rsidR="00A079E3" w:rsidRDefault="00A079E3">
                  <w:pPr>
                    <w:pStyle w:val="120"/>
                    <w:shd w:val="clear" w:color="auto" w:fill="auto"/>
                    <w:spacing w:before="0" w:line="317" w:lineRule="exact"/>
                    <w:ind w:left="20"/>
                  </w:pPr>
                  <w:r>
                    <w:rPr>
                      <w:rStyle w:val="12Exact"/>
                    </w:rPr>
                    <w:t>(наименование должности</w:t>
                  </w:r>
                  <w:r>
                    <w:rPr>
                      <w:rStyle w:val="12Exact"/>
                    </w:rPr>
                    <w:br/>
                    <w:t>руководителя юридического</w:t>
                  </w:r>
                  <w:r>
                    <w:rPr>
                      <w:rStyle w:val="12Exact"/>
                    </w:rPr>
                    <w:br/>
                    <w:t>лица)</w:t>
                  </w:r>
                </w:p>
              </w:txbxContent>
            </v:textbox>
            <w10:wrap type="topAndBottom" anchorx="margin"/>
          </v:shape>
        </w:pict>
      </w:r>
      <w:r>
        <w:rPr>
          <w:noProof/>
          <w:lang w:bidi="ar-SA"/>
        </w:rPr>
        <w:pict>
          <v:shape id="Text Box 8" o:spid="_x0000_s1028" type="#_x0000_t202" style="position:absolute;left:0;text-align:left;margin-left:321.85pt;margin-top:61.75pt;width:148.3pt;height:63.4pt;z-index:-125829372;visibility:visible;mso-wrap-distance-left:320.65pt;mso-wrap-distance-right:15.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WdsQIAALA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mIkSAstemCDQbdyQLGtTt/pFJzuO3AzA2xDl12muruT9LtGQq5rInbsRinZ14yUwC60N/1nV0cc&#10;bUG2/SdZQhiyN9IBDZVqbemgGAjQoUuPp85YKtSGjOPLKIQjCmdxMA9j1zqfpNPtTmnzgckWWSPD&#10;Cjrv0MnhThvLhqSTiw0mZMGbxnW/ES82wHHcgdhw1Z5ZFq6ZT0mQbOJNHHnRbLHxoiDPvZtiHXmL&#10;IlzO88t8vc7DXzZuGKU1L0smbJhJWGH0Z407SnyUxElaWja8tHCWkla77bpR6EBA2IX7XM3h5Ozm&#10;v6ThigC5vEopnEXB7SzxikW89KIimnvJMoi9IExuk0UQJVFevEzpjgv27ymhPsPJfDYfxXQm/Sq3&#10;wH1vcyNpyw2Mjoa3VhH2s04ktRLciNLZhvBmtJ+VwtI/lwLaPTXaCdZqdFSrGbaDexmXFtiKeSvL&#10;R1CwkiAw0CKMPTBqqX5i1MMIybD+sSeKYdR8FPAK7LyZDDUZ28kggsLVDBuMRnNtxrm07xTf1YA8&#10;vbMbeCkFdyI+szi+LxgLLpfjCLNz5/m/8zoP2tVvAAAA//8DAFBLAwQUAAYACAAAACEAUFA38d8A&#10;AAALAQAADwAAAGRycy9kb3ducmV2LnhtbEyPy07DMBBF90j8gzVIbBB1Hn3QEKdCCDbsKGy6c+Mh&#10;ibDHUewmoV/PsKK7Gd2rM2fK3eysGHEInScF6SIBgVR701Gj4PPj9f4BRIiajLaeUMEPBthV11el&#10;Loyf6B3HfWwEQygUWkEbY19IGeoWnQ4L3yNx9uUHpyOvQyPNoCeGOyuzJFlLpzviC63u8bnF+nt/&#10;cgrW80t/97bFbDrXdqTDOU0jpkrd3sxPjyAizvG/DH/6rA4VOx39iUwQlhnLfMNVDrJ8BYIb22WS&#10;gzgqyFY8yKqUlz9UvwAAAP//AwBQSwECLQAUAAYACAAAACEAtoM4kv4AAADhAQAAEwAAAAAAAAAA&#10;AAAAAAAAAAAAW0NvbnRlbnRfVHlwZXNdLnhtbFBLAQItABQABgAIAAAAIQA4/SH/1gAAAJQBAAAL&#10;AAAAAAAAAAAAAAAAAC8BAABfcmVscy8ucmVsc1BLAQItABQABgAIAAAAIQB5L2WdsQIAALAFAAAO&#10;AAAAAAAAAAAAAAAAAC4CAABkcnMvZTJvRG9jLnhtbFBLAQItABQABgAIAAAAIQBQUDfx3wAAAAsB&#10;AAAPAAAAAAAAAAAAAAAAAAsFAABkcnMvZG93bnJldi54bWxQSwUGAAAAAAQABADzAAAAFwYAAAAA&#10;" filled="f" stroked="f">
            <v:textbox style="mso-fit-shape-to-text:t" inset="0,0,0,0">
              <w:txbxContent>
                <w:p w:rsidR="00A079E3" w:rsidRDefault="00A079E3">
                  <w:pPr>
                    <w:pStyle w:val="120"/>
                    <w:shd w:val="clear" w:color="auto" w:fill="auto"/>
                    <w:spacing w:before="0" w:line="317" w:lineRule="exact"/>
                    <w:ind w:left="20"/>
                  </w:pPr>
                  <w:r>
                    <w:rPr>
                      <w:rStyle w:val="12Exact"/>
                    </w:rPr>
                    <w:t>(фамилия, инициалы</w:t>
                  </w:r>
                  <w:r>
                    <w:rPr>
                      <w:rStyle w:val="12Exact"/>
                    </w:rPr>
                    <w:br/>
                    <w:t>руководителя юридического</w:t>
                  </w:r>
                  <w:r>
                    <w:rPr>
                      <w:rStyle w:val="12Exact"/>
                    </w:rPr>
                    <w:br/>
                    <w:t>лица, уполномоченного</w:t>
                  </w:r>
                  <w:r>
                    <w:rPr>
                      <w:rStyle w:val="12Exact"/>
                    </w:rPr>
                    <w:br/>
                    <w:t>представителя)</w:t>
                  </w:r>
                </w:p>
              </w:txbxContent>
            </v:textbox>
            <w10:wrap type="topAndBottom" anchorx="margin"/>
          </v:shape>
        </w:pict>
      </w:r>
      <w:r w:rsidR="00EB21EF">
        <w:t>опечатки, а также содержащих правильные сведения)</w:t>
      </w:r>
    </w:p>
    <w:p w:rsidR="000F23DC" w:rsidRDefault="00EB21EF">
      <w:pPr>
        <w:pStyle w:val="120"/>
        <w:shd w:val="clear" w:color="auto" w:fill="auto"/>
        <w:spacing w:before="0" w:after="504" w:line="240" w:lineRule="exact"/>
        <w:jc w:val="left"/>
      </w:pPr>
      <w:r>
        <w:t>М.П. (при наличии)</w:t>
      </w:r>
    </w:p>
    <w:p w:rsidR="000F23DC" w:rsidRDefault="00EB21EF">
      <w:pPr>
        <w:pStyle w:val="120"/>
        <w:shd w:val="clear" w:color="auto" w:fill="auto"/>
        <w:spacing w:before="0" w:after="1342" w:line="240" w:lineRule="exact"/>
        <w:jc w:val="left"/>
      </w:pPr>
      <w:r>
        <w:t>Реквизита документа, удостоверяющего личность уполномоченного представителя:</w:t>
      </w:r>
    </w:p>
    <w:p w:rsidR="000F23DC" w:rsidRDefault="00EB21EF">
      <w:pPr>
        <w:pStyle w:val="120"/>
        <w:shd w:val="clear" w:color="auto" w:fill="auto"/>
        <w:spacing w:before="0" w:line="240" w:lineRule="exact"/>
        <w:ind w:right="60"/>
      </w:pPr>
      <w:r>
        <w:t>(указывается наименование документы, номер, кем и когда выдан)</w:t>
      </w:r>
      <w:r>
        <w:br w:type="page"/>
      </w:r>
    </w:p>
    <w:p w:rsidR="000F23DC" w:rsidRDefault="00EB21EF">
      <w:pPr>
        <w:pStyle w:val="120"/>
        <w:shd w:val="clear" w:color="auto" w:fill="auto"/>
        <w:spacing w:before="0" w:after="278" w:line="288" w:lineRule="exact"/>
      </w:pPr>
      <w:r>
        <w:lastRenderedPageBreak/>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r>
        <w:br/>
      </w:r>
      <w:r>
        <w:rPr>
          <w:rStyle w:val="1211pt"/>
        </w:rPr>
        <w:t xml:space="preserve">(ДЛЯ </w:t>
      </w:r>
      <w:r>
        <w:t xml:space="preserve">индивидуальных </w:t>
      </w:r>
      <w:r>
        <w:rPr>
          <w:rStyle w:val="1211pt"/>
        </w:rPr>
        <w:t>предпринимателей)</w:t>
      </w:r>
    </w:p>
    <w:p w:rsidR="000F23DC" w:rsidRDefault="00EB21EF">
      <w:pPr>
        <w:pStyle w:val="120"/>
        <w:shd w:val="clear" w:color="auto" w:fill="auto"/>
        <w:spacing w:before="0" w:after="252" w:line="240" w:lineRule="exact"/>
        <w:ind w:left="6200"/>
        <w:jc w:val="both"/>
      </w:pPr>
      <w:r>
        <w:t>В</w:t>
      </w:r>
    </w:p>
    <w:p w:rsidR="000F23DC" w:rsidRDefault="00EB21EF">
      <w:pPr>
        <w:pStyle w:val="120"/>
        <w:shd w:val="clear" w:color="auto" w:fill="auto"/>
        <w:spacing w:before="0" w:line="240" w:lineRule="exact"/>
        <w:ind w:left="6400"/>
        <w:jc w:val="left"/>
      </w:pPr>
      <w:r>
        <w:t>(наименование Администрации)</w:t>
      </w:r>
    </w:p>
    <w:p w:rsidR="000F23DC" w:rsidRDefault="00EB21EF">
      <w:pPr>
        <w:pStyle w:val="70"/>
        <w:shd w:val="clear" w:color="auto" w:fill="auto"/>
        <w:tabs>
          <w:tab w:val="left" w:leader="underscore" w:pos="9555"/>
        </w:tabs>
        <w:spacing w:before="0" w:after="0" w:line="240" w:lineRule="exact"/>
        <w:ind w:left="6200"/>
        <w:jc w:val="both"/>
      </w:pPr>
      <w:r>
        <w:t>От</w:t>
      </w:r>
      <w:r>
        <w:tab/>
      </w:r>
    </w:p>
    <w:p w:rsidR="000F23DC" w:rsidRDefault="00EB21EF">
      <w:pPr>
        <w:pStyle w:val="120"/>
        <w:shd w:val="clear" w:color="auto" w:fill="auto"/>
        <w:spacing w:before="0" w:line="269" w:lineRule="exact"/>
        <w:ind w:left="7500"/>
        <w:jc w:val="left"/>
      </w:pPr>
      <w:r>
        <w:t>(Ф.И.О.)</w:t>
      </w:r>
    </w:p>
    <w:p w:rsidR="000F23DC" w:rsidRDefault="00EB21EF">
      <w:pPr>
        <w:pStyle w:val="70"/>
        <w:shd w:val="clear" w:color="auto" w:fill="auto"/>
        <w:tabs>
          <w:tab w:val="left" w:leader="underscore" w:pos="9746"/>
        </w:tabs>
        <w:spacing w:before="0" w:after="0" w:line="269" w:lineRule="exact"/>
        <w:ind w:left="6300"/>
        <w:jc w:val="both"/>
      </w:pPr>
      <w:r>
        <w:t>ИНН:</w:t>
      </w:r>
      <w:r>
        <w:tab/>
      </w:r>
    </w:p>
    <w:p w:rsidR="000F23DC" w:rsidRDefault="00EB21EF">
      <w:pPr>
        <w:pStyle w:val="120"/>
        <w:shd w:val="clear" w:color="auto" w:fill="auto"/>
        <w:tabs>
          <w:tab w:val="left" w:leader="underscore" w:pos="9746"/>
        </w:tabs>
        <w:spacing w:before="0" w:line="269" w:lineRule="exact"/>
        <w:ind w:left="6200"/>
        <w:jc w:val="both"/>
      </w:pPr>
      <w:r>
        <w:t>ОГРН:</w:t>
      </w:r>
      <w:r>
        <w:tab/>
      </w:r>
    </w:p>
    <w:p w:rsidR="000F23DC" w:rsidRDefault="00EB21EF">
      <w:pPr>
        <w:pStyle w:val="120"/>
        <w:shd w:val="clear" w:color="auto" w:fill="auto"/>
        <w:spacing w:before="0" w:after="540" w:line="269" w:lineRule="exact"/>
        <w:ind w:left="6300"/>
        <w:jc w:val="both"/>
      </w:pPr>
      <w:r>
        <w:t>Реквизиты основного документа, удостоверяющего личность:</w:t>
      </w:r>
    </w:p>
    <w:p w:rsidR="000F23DC" w:rsidRDefault="00EB21EF">
      <w:pPr>
        <w:pStyle w:val="120"/>
        <w:shd w:val="clear" w:color="auto" w:fill="auto"/>
        <w:spacing w:before="0" w:line="269" w:lineRule="exact"/>
        <w:ind w:left="6300"/>
        <w:jc w:val="left"/>
      </w:pPr>
      <w:r>
        <w:t>(указывается наименование документы, номер, кем и когда выдан)</w:t>
      </w:r>
    </w:p>
    <w:p w:rsidR="000F23DC" w:rsidRDefault="00EB21EF">
      <w:pPr>
        <w:pStyle w:val="120"/>
        <w:shd w:val="clear" w:color="auto" w:fill="auto"/>
        <w:spacing w:before="0" w:after="240" w:line="269" w:lineRule="exact"/>
        <w:ind w:left="6300"/>
        <w:jc w:val="both"/>
      </w:pPr>
      <w:r>
        <w:t>Адрес места нахождения:</w:t>
      </w:r>
    </w:p>
    <w:p w:rsidR="000F23DC" w:rsidRDefault="00EB21EF">
      <w:pPr>
        <w:pStyle w:val="120"/>
        <w:shd w:val="clear" w:color="auto" w:fill="auto"/>
        <w:spacing w:before="0" w:after="263" w:line="269" w:lineRule="exact"/>
        <w:ind w:left="6300"/>
        <w:jc w:val="left"/>
      </w:pPr>
      <w:r>
        <w:t>Фактический адрес нахождения (при наличии):</w:t>
      </w:r>
    </w:p>
    <w:p w:rsidR="000F23DC" w:rsidRDefault="00EB21EF">
      <w:pPr>
        <w:pStyle w:val="120"/>
        <w:shd w:val="clear" w:color="auto" w:fill="auto"/>
        <w:spacing w:before="0" w:after="242" w:line="240" w:lineRule="exact"/>
        <w:ind w:left="6400"/>
        <w:jc w:val="left"/>
      </w:pPr>
      <w:r>
        <w:t>Адрес электронной почты:</w:t>
      </w:r>
    </w:p>
    <w:p w:rsidR="000F23DC" w:rsidRDefault="00EB21EF">
      <w:pPr>
        <w:pStyle w:val="120"/>
        <w:shd w:val="clear" w:color="auto" w:fill="auto"/>
        <w:spacing w:before="0" w:after="773" w:line="240" w:lineRule="exact"/>
        <w:ind w:left="6400"/>
        <w:jc w:val="left"/>
      </w:pPr>
      <w:r>
        <w:t>Номер контактного телефона:</w:t>
      </w:r>
    </w:p>
    <w:p w:rsidR="000F23DC" w:rsidRDefault="00EB21EF">
      <w:pPr>
        <w:pStyle w:val="120"/>
        <w:shd w:val="clear" w:color="auto" w:fill="auto"/>
        <w:spacing w:before="0" w:after="219" w:line="240" w:lineRule="exact"/>
      </w:pPr>
      <w:r>
        <w:t>ЗАЯВЛЕНИЕ</w:t>
      </w:r>
    </w:p>
    <w:p w:rsidR="000F23DC" w:rsidRDefault="00EB21EF">
      <w:pPr>
        <w:pStyle w:val="120"/>
        <w:shd w:val="clear" w:color="auto" w:fill="auto"/>
        <w:tabs>
          <w:tab w:val="left" w:leader="underscore" w:pos="9555"/>
        </w:tabs>
        <w:spacing w:before="0" w:after="540" w:line="269" w:lineRule="exact"/>
        <w:jc w:val="both"/>
      </w:pPr>
      <w:r>
        <w:t>Прошу устранить (исправить) опечатку и (или) ошибку (нужное указать) в ранее принятом (выданном)</w:t>
      </w:r>
      <w:r>
        <w:tab/>
      </w:r>
    </w:p>
    <w:p w:rsidR="000F23DC" w:rsidRDefault="00EB21EF">
      <w:pPr>
        <w:pStyle w:val="120"/>
        <w:shd w:val="clear" w:color="auto" w:fill="auto"/>
        <w:spacing w:before="0" w:line="269" w:lineRule="exact"/>
      </w:pPr>
      <w:r>
        <w:t>(указывается наименование документа, в котором допущена опечатка или ошибка)</w:t>
      </w:r>
    </w:p>
    <w:p w:rsidR="000F23DC" w:rsidRDefault="00EB21EF">
      <w:pPr>
        <w:pStyle w:val="120"/>
        <w:shd w:val="clear" w:color="auto" w:fill="auto"/>
        <w:tabs>
          <w:tab w:val="left" w:leader="underscore" w:pos="2208"/>
          <w:tab w:val="left" w:leader="underscore" w:pos="9555"/>
        </w:tabs>
        <w:spacing w:before="0" w:line="269" w:lineRule="exact"/>
        <w:jc w:val="both"/>
      </w:pPr>
      <w:r>
        <w:t>от</w:t>
      </w:r>
      <w:r>
        <w:tab/>
        <w:t>№</w:t>
      </w:r>
      <w:r>
        <w:tab/>
      </w:r>
    </w:p>
    <w:p w:rsidR="000F23DC" w:rsidRDefault="00EB21EF">
      <w:pPr>
        <w:pStyle w:val="120"/>
        <w:shd w:val="clear" w:color="auto" w:fill="auto"/>
        <w:spacing w:before="0" w:after="263" w:line="269" w:lineRule="exact"/>
        <w:ind w:left="140"/>
        <w:jc w:val="left"/>
      </w:pPr>
      <w:r>
        <w:t>(указывается дата принятия и номер документа, в котором допущена опечатка или ошибка)</w:t>
      </w:r>
    </w:p>
    <w:p w:rsidR="000F23DC" w:rsidRDefault="00EB21EF">
      <w:pPr>
        <w:pStyle w:val="120"/>
        <w:shd w:val="clear" w:color="auto" w:fill="auto"/>
        <w:tabs>
          <w:tab w:val="left" w:leader="underscore" w:pos="9555"/>
        </w:tabs>
        <w:spacing w:before="0" w:after="438" w:line="240" w:lineRule="exact"/>
        <w:jc w:val="both"/>
      </w:pPr>
      <w:r>
        <w:t>в части</w:t>
      </w:r>
      <w:r>
        <w:tab/>
      </w:r>
    </w:p>
    <w:p w:rsidR="000F23DC" w:rsidRDefault="00EB21EF">
      <w:pPr>
        <w:pStyle w:val="120"/>
        <w:shd w:val="clear" w:color="auto" w:fill="auto"/>
        <w:tabs>
          <w:tab w:val="left" w:leader="underscore" w:pos="4373"/>
          <w:tab w:val="left" w:leader="underscore" w:pos="4539"/>
          <w:tab w:val="left" w:leader="underscore" w:pos="7325"/>
        </w:tabs>
        <w:spacing w:before="0" w:line="307" w:lineRule="exact"/>
        <w:ind w:right="2400" w:firstLine="2380"/>
        <w:jc w:val="left"/>
        <w:sectPr w:rsidR="000F23DC">
          <w:pgSz w:w="11900" w:h="16840"/>
          <w:pgMar w:top="1151" w:right="586" w:bottom="1326" w:left="1580" w:header="0" w:footer="3" w:gutter="0"/>
          <w:cols w:space="720"/>
          <w:noEndnote/>
          <w:docGrid w:linePitch="360"/>
        </w:sectPr>
      </w:pPr>
      <w:r>
        <w:t>(указывается допущенная опечатка или ошибка) в связи с</w:t>
      </w:r>
      <w:r>
        <w:tab/>
      </w:r>
      <w:r>
        <w:tab/>
      </w:r>
      <w:r>
        <w:tab/>
      </w:r>
    </w:p>
    <w:p w:rsidR="000F23DC" w:rsidRDefault="00EB21EF">
      <w:pPr>
        <w:pStyle w:val="120"/>
        <w:shd w:val="clear" w:color="auto" w:fill="auto"/>
        <w:spacing w:before="0" w:after="203" w:line="269" w:lineRule="exact"/>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23DC" w:rsidRDefault="00EB21EF">
      <w:pPr>
        <w:pStyle w:val="120"/>
        <w:shd w:val="clear" w:color="auto" w:fill="auto"/>
        <w:spacing w:before="0" w:line="240" w:lineRule="exact"/>
        <w:jc w:val="both"/>
      </w:pPr>
      <w:r>
        <w:t>К заявлению прилагаются:</w:t>
      </w:r>
    </w:p>
    <w:p w:rsidR="000F23DC" w:rsidRDefault="00EB21EF">
      <w:pPr>
        <w:pStyle w:val="120"/>
        <w:numPr>
          <w:ilvl w:val="0"/>
          <w:numId w:val="30"/>
        </w:numPr>
        <w:shd w:val="clear" w:color="auto" w:fill="auto"/>
        <w:tabs>
          <w:tab w:val="left" w:pos="698"/>
        </w:tabs>
        <w:spacing w:before="0" w:line="269" w:lineRule="exact"/>
        <w:jc w:val="both"/>
      </w:pPr>
      <w:r>
        <w:t>документ, подтверждающий полномочия представителя (в случае обращения за получением муниципальной услуги представителя);</w:t>
      </w:r>
    </w:p>
    <w:p w:rsidR="000F23DC" w:rsidRDefault="00EB21EF">
      <w:pPr>
        <w:pStyle w:val="132"/>
        <w:keepNext/>
        <w:keepLines/>
        <w:numPr>
          <w:ilvl w:val="0"/>
          <w:numId w:val="30"/>
        </w:numPr>
        <w:shd w:val="clear" w:color="auto" w:fill="auto"/>
        <w:tabs>
          <w:tab w:val="left" w:pos="698"/>
          <w:tab w:val="left" w:leader="underscore" w:pos="9216"/>
        </w:tabs>
      </w:pPr>
      <w:bookmarkStart w:id="16" w:name="bookmark15"/>
      <w:r>
        <w:tab/>
      </w:r>
      <w:bookmarkEnd w:id="16"/>
    </w:p>
    <w:p w:rsidR="000F23DC" w:rsidRDefault="00EB21EF">
      <w:pPr>
        <w:pStyle w:val="141"/>
        <w:keepNext/>
        <w:keepLines/>
        <w:numPr>
          <w:ilvl w:val="0"/>
          <w:numId w:val="30"/>
        </w:numPr>
        <w:shd w:val="clear" w:color="auto" w:fill="auto"/>
        <w:tabs>
          <w:tab w:val="left" w:pos="698"/>
          <w:tab w:val="left" w:leader="underscore" w:pos="9216"/>
        </w:tabs>
      </w:pPr>
      <w:bookmarkStart w:id="17" w:name="bookmark16"/>
      <w:r>
        <w:tab/>
      </w:r>
      <w:bookmarkEnd w:id="17"/>
    </w:p>
    <w:p w:rsidR="000F23DC" w:rsidRDefault="00EB21EF">
      <w:pPr>
        <w:pStyle w:val="70"/>
        <w:numPr>
          <w:ilvl w:val="0"/>
          <w:numId w:val="30"/>
        </w:numPr>
        <w:shd w:val="clear" w:color="auto" w:fill="auto"/>
        <w:tabs>
          <w:tab w:val="left" w:pos="698"/>
          <w:tab w:val="left" w:leader="underscore" w:pos="8314"/>
          <w:tab w:val="left" w:leader="underscore" w:pos="9216"/>
        </w:tabs>
        <w:spacing w:before="0" w:after="0" w:line="269" w:lineRule="exact"/>
        <w:jc w:val="both"/>
      </w:pPr>
      <w:r>
        <w:tab/>
      </w:r>
      <w:r>
        <w:tab/>
      </w:r>
    </w:p>
    <w:p w:rsidR="000F23DC" w:rsidRDefault="00EB21EF">
      <w:pPr>
        <w:pStyle w:val="120"/>
        <w:shd w:val="clear" w:color="auto" w:fill="auto"/>
        <w:spacing w:before="0" w:line="240" w:lineRule="exact"/>
        <w:ind w:left="280"/>
        <w:jc w:val="left"/>
      </w:pPr>
      <w:r>
        <w:t>(указываются реквизиты документа (-ов), обосновывающих доводы заявителя о наличии</w:t>
      </w:r>
    </w:p>
    <w:p w:rsidR="000F23DC" w:rsidRDefault="008777FA">
      <w:pPr>
        <w:pStyle w:val="120"/>
        <w:shd w:val="clear" w:color="auto" w:fill="auto"/>
        <w:spacing w:before="0" w:line="240" w:lineRule="exact"/>
      </w:pPr>
      <w:r>
        <w:rPr>
          <w:noProof/>
          <w:lang w:bidi="ar-SA"/>
        </w:rPr>
        <w:pict>
          <v:shape id="Text Box 9" o:spid="_x0000_s1029" type="#_x0000_t202" style="position:absolute;left:0;text-align:left;margin-left:35.5pt;margin-top:52.8pt;width:65.75pt;height:12pt;z-index:-125829371;visibility:visible;mso-wrap-distance-left:35.5pt;mso-wrap-distance-right:108.95pt;mso-wrap-distance-bottom:24.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QtsQIAAK8FAAAOAAAAZHJzL2Uyb0RvYy54bWysVNuOmzAQfa/Uf7D8zgIpyQa0ZLUbQlVp&#10;e5F2+wGOMcGqsantBLZV/71jE5K9vFRtebAGe3w8M+fMXF0PrUAHpg1XMsfxRYQRk1RVXO5y/PWh&#10;DJYYGUtkRYSSLMePzODr1ds3V32XsZlqlKiYRgAiTdZ3OW6s7bIwNLRhLTEXqmMSDmulW2LhV+/C&#10;SpMe0FsRzqJoEfZKV51WlBkDu8V4iFcev64ZtZ/r2jCLRI4hNutX7detW8PVFcl2mnQNp8cwyF9E&#10;0RIu4dETVEEsQXvNX0G1nGplVG0vqGpDVdecMp8DZBNHL7K5b0jHfC5QHNOdymT+Hyz9dPiiEa9y&#10;vMBIkhYoemCDRbdqQKmrTt+ZDJzuO3CzA2wDyz5T090p+s0gqdYNkTt2o7XqG0YqiC52N8MnV0cc&#10;40C2/UdVwTNkb5UHGmrdutJBMRCgA0uPJ2ZcKBQ2l+/m0WyOEYWjeD5LIs9cSLLpcqeNfc9Ui5yR&#10;Yw3Ee3ByuDPWBUOyycW9JVXJhfDkC/lsAxzHHXgarrozF4Tn8mcapZvlZpkEyWyxCZKoKIKbcp0E&#10;izK+nBfvivW6iH+5d+Mka3hVMememXQVJ3/G21HhoyJOyjJK8MrBuZCM3m3XQqMDAV2X/vMlh5Oz&#10;W/g8DF8EyOVFSjFU83aWBuVieRkkZTIP0stoGURxepsuoiRNivJ5Sndcsn9PCfU5TufAqU/nHPSL&#10;3CL/vc6NZC23MDkEb0EdJyeSOQVuZOWptYSL0X5SChf+uRRA90S016uT6ChWO2wH3xjJ1AZbVT2C&#10;gLUCgYFKYeqB0Sj9A6MeJkiOzfc90Qwj8UFCE7hxMxl6MraTQSSFqzm2GI3m2o5jad9pvmsAeWqz&#10;G2iUknsRu44aozi2F0wFn8txgrmx8/Tfe53n7Oo3AAAA//8DAFBLAwQUAAYACAAAACEAhWJn2d4A&#10;AAAKAQAADwAAAGRycy9kb3ducmV2LnhtbEyPwU7DMBBE70j8g7VIXFBrx1IDDXEqhODCjZYLNzfe&#10;JhHxOordJPTrWU5w3NnRzJtyt/heTDjGLpCBbK1AINXBddQY+Di8rh5AxGTJ2T4QGvjGCLvq+qq0&#10;hQszveO0T43gEIqFNdCmNBRSxrpFb+M6DEj8O4XR28Tn2Eg32pnDfS+1Urn0tiNuaO2Azy3WX/uz&#10;N5AvL8Pd2xb1fKn7iT4vWZYwM+b2Znl6BJFwSX9m+MVndKiY6RjO5KLoDdxnPCWxrjY5CDZopTcg&#10;jqzobQ6yKuX/CdUPAAAA//8DAFBLAQItABQABgAIAAAAIQC2gziS/gAAAOEBAAATAAAAAAAAAAAA&#10;AAAAAAAAAABbQ29udGVudF9UeXBlc10ueG1sUEsBAi0AFAAGAAgAAAAhADj9If/WAAAAlAEAAAsA&#10;AAAAAAAAAAAAAAAALwEAAF9yZWxzLy5yZWxzUEsBAi0AFAAGAAgAAAAhAOLatC2xAgAArwUAAA4A&#10;AAAAAAAAAAAAAAAALgIAAGRycy9lMm9Eb2MueG1sUEsBAi0AFAAGAAgAAAAhAIViZ9neAAAACgEA&#10;AA8AAAAAAAAAAAAAAAAACwUAAGRycy9kb3ducmV2LnhtbFBLBQYAAAAABAAEAPMAAAAWBgAAAAA=&#10;" filled="f" stroked="f">
            <v:textbox style="mso-fit-shape-to-text:t" inset="0,0,0,0">
              <w:txbxContent>
                <w:p w:rsidR="00A079E3" w:rsidRDefault="00A079E3">
                  <w:pPr>
                    <w:pStyle w:val="120"/>
                    <w:shd w:val="clear" w:color="auto" w:fill="auto"/>
                    <w:spacing w:before="0" w:line="240" w:lineRule="exact"/>
                    <w:jc w:val="left"/>
                  </w:pPr>
                  <w:r>
                    <w:rPr>
                      <w:rStyle w:val="12Exact"/>
                    </w:rPr>
                    <w:t>(должность)</w:t>
                  </w:r>
                </w:p>
              </w:txbxContent>
            </v:textbox>
            <w10:wrap type="topAndBottom" anchorx="margin"/>
          </v:shape>
        </w:pict>
      </w:r>
      <w:r>
        <w:rPr>
          <w:noProof/>
          <w:lang w:bidi="ar-SA"/>
        </w:rPr>
        <w:pict>
          <v:shape id="Text Box 10" o:spid="_x0000_s1030" type="#_x0000_t202" style="position:absolute;left:0;text-align:left;margin-left:210.25pt;margin-top:53.3pt;width:52.3pt;height:36.1pt;z-index:-125829370;visibility:visible;mso-wrap-distance-left:16.75pt;mso-wrap-distance-right:10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30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JFvyzP0KgWvhx789Aj70GabqurvRflNIS7WDeE7eiulGBpKKqDnm8K6z66a&#10;hqhUGZDt8FFUEIfstbBAYy07UzuoBgJ0aNPTqTWGSwmbURQGwAeVcBQu4nBpubkknS/3Uun3VHTI&#10;GBmW0HkLTg73ShsyJJ1dTCwuCta2tvstv9gAx2kHQsNVc2ZI2Gb+TLxkE2/i0AmDaOOEXp47t8U6&#10;dKLCXy7yd/l6nfu/TFw/TBtWVZSbMLOw/PDPGneU+CSJk7SUaFll4AwlJXfbdSvRgYCwC/vZksPJ&#10;2c29pGGLALm8SMkPQu8uSJwiipdOWIQLJ1l6seP5yV0SeWES5sVlSveM039PCQ0ZThbBYtLSmfSL&#10;3Dz7vc6NpB3TMDpa1mU4PjmR1ChwwyvbWk1YO9nPSmHon0sB7Z4bbfVqJDqJVY/b8fgyAMzIdyuq&#10;JxCwFCAw0CKMPTAaIX9gNMAIybD6vieSYtR+4PAIzLyZDTkb29kgvISrGdYYTeZaT3Np30u2awB5&#10;fma38FAKZkV8ZnF8XjAWbC7HEWbmzvN/63UetKvfAAAA//8DAFBLAwQUAAYACAAAACEAfW9x9N4A&#10;AAALAQAADwAAAGRycy9kb3ducmV2LnhtbEyPwU6EMBCG7ya+QzMmXsxuKREWkbIxRi/eXL1468II&#10;xHZKaBdwn97xpMeZ/8s/31T71Vkx4xQGTxrUNgGB1Ph2oE7D+9vzpgARoqHWWE+o4RsD7OvLi8qU&#10;rV/oFedD7ASXUCiNhj7GsZQyND06E7Z+ROLs00/ORB6nTraTWbjcWZkmSS6dGYgv9GbExx6br8PJ&#10;acjXp/Hm5Q7T5dzYmT7OSkVUWl9frQ/3ICKu8Q+GX31Wh5qdjv5EbRBWw22aZIxykOQ5CCayNFMg&#10;jrzZFQXIupL/f6h/AAAA//8DAFBLAQItABQABgAIAAAAIQC2gziS/gAAAOEBAAATAAAAAAAAAAAA&#10;AAAAAAAAAABbQ29udGVudF9UeXBlc10ueG1sUEsBAi0AFAAGAAgAAAAhADj9If/WAAAAlAEAAAsA&#10;AAAAAAAAAAAAAAAALwEAAF9yZWxzLy5yZWxzUEsBAi0AFAAGAAgAAAAhAKOG/fSxAgAAsAUAAA4A&#10;AAAAAAAAAAAAAAAALgIAAGRycy9lMm9Eb2MueG1sUEsBAi0AFAAGAAgAAAAhAH1vcfTeAAAACwEA&#10;AA8AAAAAAAAAAAAAAAAACwUAAGRycy9kb3ducmV2LnhtbFBLBQYAAAAABAAEAPMAAAAWBgAAAAA=&#10;" filled="f" stroked="f">
            <v:textbox style="mso-fit-shape-to-text:t" inset="0,0,0,0">
              <w:txbxContent>
                <w:p w:rsidR="00A079E3" w:rsidRDefault="00A079E3">
                  <w:pPr>
                    <w:pStyle w:val="120"/>
                    <w:shd w:val="clear" w:color="auto" w:fill="auto"/>
                    <w:spacing w:before="0" w:after="242" w:line="240" w:lineRule="exact"/>
                    <w:jc w:val="left"/>
                  </w:pPr>
                  <w:r>
                    <w:rPr>
                      <w:rStyle w:val="12Exact"/>
                    </w:rPr>
                    <w:t>(подпись)</w:t>
                  </w:r>
                </w:p>
                <w:p w:rsidR="00A079E3" w:rsidRDefault="00A079E3">
                  <w:pPr>
                    <w:pStyle w:val="120"/>
                    <w:shd w:val="clear" w:color="auto" w:fill="auto"/>
                    <w:spacing w:before="0" w:line="240" w:lineRule="exact"/>
                    <w:ind w:right="180"/>
                    <w:jc w:val="right"/>
                  </w:pPr>
                  <w:r>
                    <w:rPr>
                      <w:rStyle w:val="12Exact"/>
                    </w:rPr>
                    <w:t>М.П.</w:t>
                  </w:r>
                </w:p>
              </w:txbxContent>
            </v:textbox>
            <w10:wrap type="topAndBottom" anchorx="margin"/>
          </v:shape>
        </w:pict>
      </w:r>
      <w:r>
        <w:rPr>
          <w:noProof/>
          <w:lang w:bidi="ar-SA"/>
        </w:rPr>
        <w:pict>
          <v:shape id="Text Box 11" o:spid="_x0000_s1031" type="#_x0000_t202" style="position:absolute;left:0;text-align:left;margin-left:371.5pt;margin-top:53.75pt;width:45.6pt;height:12pt;z-index:-125829369;visibility:visible;mso-wrap-distance-left:152.6pt;mso-wrap-distance-right:67.2pt;mso-wrap-distance-bottom:24.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Q0sA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Y4xEqSFEt2zwaAbOaAwtOnpO52C110HfmaAfSizo6q7W1l+00jIdU3Ejl0rJfuaEQrhuZv+2dUR&#10;R1uQbf9RUniH7I10QEOlWps7yAYCdCjTw6k0NpYSNmeLJIzgpISjcBbFgSudT9Lpcqe0ec9ki6yR&#10;YQWVd+DkcKsN0ADXycW+JWTBm8ZVvxHPNsBx3IGn4ao9s0G4Yj4mQbJZbpaxF0fzjRcHee5dF+vY&#10;mxfhYpa/y9frPPxp3w3jtOaUMmGfmYQVxn9WuKPER0mcpKVlw6mFsyFptduuG4UOBIRduM8WC4I/&#10;c/Ofh+GOgcsLSiFk8yZKvGK+XHhxEc+8ZBEsvSBMbpJ5ECdxXjyndMsF+3dKqM9wMotmo5Z+yy1w&#10;32tuJG25gdHR8DbDy5MTSa0CN4K60hrCm9E+S4UN/ykVkLGp0E6vVqKjWM2wHVxnzKc22Er6AAJW&#10;EgQGWoSxB0Yt1Q+MehghGdbf90QxjJoPAprAzpvJUJOxnQwiSriaYYPRaK7NOJf2neK7GpCnNruG&#10;Rim4E7HtqDEKYGAXMBYcl+MIs3PnfO28ngbt6hcAAAD//wMAUEsDBBQABgAIAAAAIQAUFyDG3wAA&#10;AAsBAAAPAAAAZHJzL2Rvd25yZXYueG1sTI/NTsMwEITvSLyDtUhcUOs46R8hToUQXLhRuPTmxksS&#10;Ea+j2E1Cn57lBMedGc1+U+xn14kRh9B60qCWCQikytuWag0f7y+LHYgQDVnTeUIN3xhgX15fFSa3&#10;fqI3HA+xFlxCITcamhj7XMpQNehMWPoeib1PPzgT+RxqaQczcbnrZJokG+lMS/yhMT0+NVh9Hc5O&#10;w2Z+7u9e7zGdLlU30vGiVESl9e3N/PgAIuIc/8Lwi8/oUDLTyZ/JBtFp2K4y3hLZSLZrEJzYZasU&#10;xImVTK1BloX8v6H8AQAA//8DAFBLAQItABQABgAIAAAAIQC2gziS/gAAAOEBAAATAAAAAAAAAAAA&#10;AAAAAAAAAABbQ29udGVudF9UeXBlc10ueG1sUEsBAi0AFAAGAAgAAAAhADj9If/WAAAAlAEAAAsA&#10;AAAAAAAAAAAAAAAALwEAAF9yZWxzLy5yZWxzUEsBAi0AFAAGAAgAAAAhACVjFDSwAgAAsAUAAA4A&#10;AAAAAAAAAAAAAAAALgIAAGRycy9lMm9Eb2MueG1sUEsBAi0AFAAGAAgAAAAhABQXIMbfAAAACwEA&#10;AA8AAAAAAAAAAAAAAAAACgUAAGRycy9kb3ducmV2LnhtbFBLBQYAAAAABAAEAPMAAAAWBgAAAAA=&#10;" filled="f" stroked="f">
            <v:textbox style="mso-fit-shape-to-text:t" inset="0,0,0,0">
              <w:txbxContent>
                <w:p w:rsidR="00A079E3" w:rsidRDefault="00A079E3">
                  <w:pPr>
                    <w:pStyle w:val="120"/>
                    <w:shd w:val="clear" w:color="auto" w:fill="auto"/>
                    <w:spacing w:before="0" w:line="240" w:lineRule="exact"/>
                    <w:jc w:val="left"/>
                  </w:pPr>
                  <w:r>
                    <w:rPr>
                      <w:rStyle w:val="12Exact"/>
                    </w:rPr>
                    <w:t>(Ф.И.О.)</w:t>
                  </w:r>
                </w:p>
              </w:txbxContent>
            </v:textbox>
            <w10:wrap type="topAndBottom" anchorx="margin"/>
          </v:shape>
        </w:pict>
      </w:r>
      <w:r w:rsidR="00EB21EF">
        <w:t>опечатки, а также содержащих правильные сведения)</w:t>
      </w:r>
    </w:p>
    <w:p w:rsidR="000F23DC" w:rsidRDefault="00EB21EF">
      <w:pPr>
        <w:pStyle w:val="120"/>
        <w:shd w:val="clear" w:color="auto" w:fill="auto"/>
        <w:spacing w:before="0" w:after="1363" w:line="240" w:lineRule="exact"/>
        <w:jc w:val="left"/>
      </w:pPr>
      <w:r>
        <w:t>Реквизиты документа, удостоверяющего личность представителя:</w:t>
      </w:r>
    </w:p>
    <w:p w:rsidR="000F23DC" w:rsidRDefault="00EB21EF">
      <w:pPr>
        <w:pStyle w:val="120"/>
        <w:shd w:val="clear" w:color="auto" w:fill="auto"/>
        <w:spacing w:before="0" w:after="823" w:line="240" w:lineRule="exact"/>
      </w:pPr>
      <w:r>
        <w:t>(указывается наименование документы, помер, кем и когда выдан)</w:t>
      </w:r>
    </w:p>
    <w:p w:rsidR="000F23DC" w:rsidRDefault="008777FA">
      <w:pPr>
        <w:pStyle w:val="120"/>
        <w:shd w:val="clear" w:color="auto" w:fill="auto"/>
        <w:spacing w:before="0" w:line="240" w:lineRule="exact"/>
        <w:jc w:val="left"/>
      </w:pPr>
      <w:r>
        <w:rPr>
          <w:noProof/>
          <w:lang w:bidi="ar-SA"/>
        </w:rPr>
        <w:pict>
          <v:shape id="Text Box 12" o:spid="_x0000_s1032" type="#_x0000_t202" style="position:absolute;margin-left:390.25pt;margin-top:-4.8pt;width:71.05pt;height:12pt;z-index:-125829368;visibility:visible;mso-wrap-distance-left:189.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2ssQ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MNIkBYoemCDQbdyQGFky9N3OgWv+w78zAD7QLNLVXd3kn7TSMhNTcSe3Sgl+5qREsIL7U3/ydUR&#10;R1uQXf9RlvAOORjpgIZKtbZ2UA0E6EDT45kaGwuFzSSIZrM5RhSOwnkUB446n6TT5U5p857JFlkj&#10;wwqYd+DkeKeNDYakk4t9S8iCN41jvxHPNsBx3IGn4ao9s0E4Mn8mQbJdbVexF0eLrRcHee7dFJvY&#10;WxThcp7P8s0mD3/Zd8M4rXlZMmGfmYQVxn9G3EnioyTO0tKy4aWFsyFptd9tGoWOBIRduM+VHE4u&#10;bv7zMFwRIJcXKYVQzdso8YrFaunFRTz3kmWw8oIwuU0WQZzEefE8pTsu2L+nhHpgdR7NRy1dgn6R&#10;W+C+17mRtOUGRkfD2wyvzk4ktQrcitJRawhvRvtJKWz4l1IA3RPRTq9WoqNYzbAbXGcspzbYyfIR&#10;BKwkCAxUCmMPjFqqHxj1MEIyrL8fiGIYNR8ENIGdN5OhJmM3GURQuJphg9Fobsw4lw6d4vsakKc2&#10;u4FGKbgTse2oMYpTe8FYcLmcRpidO0//nddl0K5/AwAA//8DAFBLAwQUAAYACAAAACEAeDXnfN0A&#10;AAAJAQAADwAAAGRycy9kb3ducmV2LnhtbEyPwU7DMAyG70i8Q2QkLmhLW41uLU0nhODCjcGFW9Z4&#10;bUXiVE3Wlj095gQ3W/70+/ur/eKsmHAMvScF6ToBgdR401Or4OP9ZbUDEaImo60nVPCNAfb19VWl&#10;S+NnesPpEFvBIRRKraCLcSilDE2HToe1H5D4dvKj05HXsZVm1DOHOyuzJMml0z3xh04P+NRh83U4&#10;OwX58jzcvRaYzZfGTvR5SdOIqVK3N8vjA4iIS/yD4Vef1aFmp6M/kwnCKtjukntGFayKHAQDRZbx&#10;cGRyswFZV/J/g/oHAAD//wMAUEsBAi0AFAAGAAgAAAAhALaDOJL+AAAA4QEAABMAAAAAAAAAAAAA&#10;AAAAAAAAAFtDb250ZW50X1R5cGVzXS54bWxQSwECLQAUAAYACAAAACEAOP0h/9YAAACUAQAACwAA&#10;AAAAAAAAAAAAAAAvAQAAX3JlbHMvLnJlbHNQSwECLQAUAAYACAAAACEArHXNrLECAACwBQAADgAA&#10;AAAAAAAAAAAAAAAuAgAAZHJzL2Uyb0RvYy54bWxQSwECLQAUAAYACAAAACEAeDXnfN0AAAAJAQAA&#10;DwAAAAAAAAAAAAAAAAALBQAAZHJzL2Rvd25yZXYueG1sUEsFBgAAAAAEAAQA8wAAABUGAAAAAA==&#10;" filled="f" stroked="f">
            <v:textbox style="mso-fit-shape-to-text:t" inset="0,0,0,0">
              <w:txbxContent>
                <w:p w:rsidR="00A079E3" w:rsidRDefault="00A70799">
                  <w:pPr>
                    <w:pStyle w:val="120"/>
                    <w:shd w:val="clear" w:color="auto" w:fill="auto"/>
                    <w:spacing w:before="0" w:line="240" w:lineRule="exact"/>
                    <w:jc w:val="left"/>
                    <w:rPr>
                      <w:rStyle w:val="12Exact"/>
                    </w:rPr>
                  </w:pPr>
                  <w:r>
                    <w:rPr>
                      <w:rStyle w:val="12Exact"/>
                    </w:rPr>
                    <w:t>Н.К.Юсупова</w:t>
                  </w:r>
                </w:p>
                <w:p w:rsidR="00FF0D88" w:rsidRDefault="00FF0D88">
                  <w:pPr>
                    <w:pStyle w:val="120"/>
                    <w:shd w:val="clear" w:color="auto" w:fill="auto"/>
                    <w:spacing w:before="0" w:line="240" w:lineRule="exact"/>
                    <w:jc w:val="left"/>
                  </w:pPr>
                </w:p>
              </w:txbxContent>
            </v:textbox>
            <w10:wrap type="square" side="left" anchorx="margin"/>
          </v:shape>
        </w:pict>
      </w:r>
      <w:r w:rsidR="00EB21EF">
        <w:t>Управляющий делами Администрации</w:t>
      </w:r>
    </w:p>
    <w:sectPr w:rsidR="000F23DC" w:rsidSect="008C471E">
      <w:pgSz w:w="11900" w:h="16840"/>
      <w:pgMar w:top="1216" w:right="691" w:bottom="7290" w:left="15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FA" w:rsidRDefault="008777FA">
      <w:r>
        <w:separator/>
      </w:r>
    </w:p>
  </w:endnote>
  <w:endnote w:type="continuationSeparator" w:id="0">
    <w:p w:rsidR="008777FA" w:rsidRDefault="0087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FA" w:rsidRDefault="008777FA"/>
  </w:footnote>
  <w:footnote w:type="continuationSeparator" w:id="0">
    <w:p w:rsidR="008777FA" w:rsidRDefault="00877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E3" w:rsidRDefault="008777FA">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20.55pt;margin-top:30.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DzgnRPcAAAACQEAAA8AAABk&#10;cnMvZG93bnJldi54bWxMj8FOwzAMhu9IvENkJG4sbYFSlaYTmsSFG2NC4pY1XlOROFWTde3bY05w&#10;s+VPv7+/2S7eiRmnOARSkG8yEEhdMAP1Cg4fr3cViJg0Ge0CoYIVI2zb66tG1yZc6B3nfeoFh1Cs&#10;tQKb0lhLGTuLXsdNGJH4dgqT14nXqZdm0hcO904WWVZKrwfiD1aPuLPYfe/PXsHT8hlwjLjDr9Pc&#10;TXZYK/e2KnV7s7w8g0i4pD8YfvVZHVp2OoYzmSicgvIhzxnlIedODJSPRQHiqKAq70G2jfzfoP0B&#10;AAD//wMAUEsBAi0AFAAGAAgAAAAhALaDOJL+AAAA4QEAABMAAAAAAAAAAAAAAAAAAAAAAFtDb250&#10;ZW50X1R5cGVzXS54bWxQSwECLQAUAAYACAAAACEAOP0h/9YAAACUAQAACwAAAAAAAAAAAAAAAAAv&#10;AQAAX3JlbHMvLnJlbHNQSwECLQAUAAYACAAAACEAiAqmlqYCAAClBQAADgAAAAAAAAAAAAAAAAAu&#10;AgAAZHJzL2Uyb0RvYy54bWxQSwECLQAUAAYACAAAACEAPOCdE9wAAAAJAQAADwAAAAAAAAAAAAAA&#10;AAAABQAAZHJzL2Rvd25yZXYueG1sUEsFBgAAAAAEAAQA8wAAAAkGAAAAAA==&#10;" filled="f" stroked="f">
          <v:textbox style="mso-fit-shape-to-text:t" inset="0,0,0,0">
            <w:txbxContent>
              <w:p w:rsidR="00A079E3" w:rsidRDefault="00A079E3">
                <w:pPr>
                  <w:pStyle w:val="a7"/>
                  <w:shd w:val="clear" w:color="auto" w:fill="auto"/>
                  <w:spacing w:line="240" w:lineRule="auto"/>
                </w:pPr>
                <w:r>
                  <w:fldChar w:fldCharType="begin"/>
                </w:r>
                <w:r>
                  <w:instrText xml:space="preserve"> PAGE \* MERGEFORMAT </w:instrText>
                </w:r>
                <w:r>
                  <w:fldChar w:fldCharType="separate"/>
                </w:r>
                <w:r w:rsidR="00DB13C6" w:rsidRPr="00DB13C6">
                  <w:rPr>
                    <w:rStyle w:val="a8"/>
                    <w:noProof/>
                  </w:rPr>
                  <w:t>1</w:t>
                </w:r>
                <w:r>
                  <w:rPr>
                    <w:rStyle w:val="a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C32"/>
    <w:multiLevelType w:val="multilevel"/>
    <w:tmpl w:val="19B2318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261E1"/>
    <w:multiLevelType w:val="multilevel"/>
    <w:tmpl w:val="86FAB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D673A"/>
    <w:multiLevelType w:val="multilevel"/>
    <w:tmpl w:val="CD54CA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C03E7"/>
    <w:multiLevelType w:val="multilevel"/>
    <w:tmpl w:val="D0666DE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F6074"/>
    <w:multiLevelType w:val="multilevel"/>
    <w:tmpl w:val="270E8BA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D5BF0"/>
    <w:multiLevelType w:val="multilevel"/>
    <w:tmpl w:val="9636002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D7B52"/>
    <w:multiLevelType w:val="multilevel"/>
    <w:tmpl w:val="7AA8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75D4F"/>
    <w:multiLevelType w:val="multilevel"/>
    <w:tmpl w:val="D9588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E41E7"/>
    <w:multiLevelType w:val="multilevel"/>
    <w:tmpl w:val="001EE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603811"/>
    <w:multiLevelType w:val="multilevel"/>
    <w:tmpl w:val="3C2819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B6465D"/>
    <w:multiLevelType w:val="multilevel"/>
    <w:tmpl w:val="60A4C8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B93CC8"/>
    <w:multiLevelType w:val="multilevel"/>
    <w:tmpl w:val="02EA40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3B48DE"/>
    <w:multiLevelType w:val="multilevel"/>
    <w:tmpl w:val="404C2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77496E"/>
    <w:multiLevelType w:val="multilevel"/>
    <w:tmpl w:val="7BC24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EB1C39"/>
    <w:multiLevelType w:val="multilevel"/>
    <w:tmpl w:val="F474BE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51D1F"/>
    <w:multiLevelType w:val="multilevel"/>
    <w:tmpl w:val="A926B9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4D0652"/>
    <w:multiLevelType w:val="multilevel"/>
    <w:tmpl w:val="51EC532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214E0"/>
    <w:multiLevelType w:val="multilevel"/>
    <w:tmpl w:val="118C7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A45DB"/>
    <w:multiLevelType w:val="multilevel"/>
    <w:tmpl w:val="6092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FE5962"/>
    <w:multiLevelType w:val="multilevel"/>
    <w:tmpl w:val="84A2E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7C4552"/>
    <w:multiLevelType w:val="multilevel"/>
    <w:tmpl w:val="5F0257E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71745"/>
    <w:multiLevelType w:val="multilevel"/>
    <w:tmpl w:val="C020339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FE6912"/>
    <w:multiLevelType w:val="multilevel"/>
    <w:tmpl w:val="5C5E08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76621E"/>
    <w:multiLevelType w:val="multilevel"/>
    <w:tmpl w:val="B08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223458"/>
    <w:multiLevelType w:val="multilevel"/>
    <w:tmpl w:val="BF082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B90C1C"/>
    <w:multiLevelType w:val="multilevel"/>
    <w:tmpl w:val="97D66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D2C8E"/>
    <w:multiLevelType w:val="multilevel"/>
    <w:tmpl w:val="14508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4562F9"/>
    <w:multiLevelType w:val="multilevel"/>
    <w:tmpl w:val="91CEFC78"/>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65A5E"/>
    <w:multiLevelType w:val="multilevel"/>
    <w:tmpl w:val="FF64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97763E"/>
    <w:multiLevelType w:val="multilevel"/>
    <w:tmpl w:val="181EBE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
  </w:num>
  <w:num w:numId="4">
    <w:abstractNumId w:val="25"/>
  </w:num>
  <w:num w:numId="5">
    <w:abstractNumId w:val="17"/>
  </w:num>
  <w:num w:numId="6">
    <w:abstractNumId w:val="10"/>
  </w:num>
  <w:num w:numId="7">
    <w:abstractNumId w:val="12"/>
  </w:num>
  <w:num w:numId="8">
    <w:abstractNumId w:val="24"/>
  </w:num>
  <w:num w:numId="9">
    <w:abstractNumId w:val="28"/>
  </w:num>
  <w:num w:numId="10">
    <w:abstractNumId w:val="29"/>
  </w:num>
  <w:num w:numId="11">
    <w:abstractNumId w:val="15"/>
  </w:num>
  <w:num w:numId="12">
    <w:abstractNumId w:val="7"/>
  </w:num>
  <w:num w:numId="13">
    <w:abstractNumId w:val="26"/>
  </w:num>
  <w:num w:numId="14">
    <w:abstractNumId w:val="19"/>
  </w:num>
  <w:num w:numId="15">
    <w:abstractNumId w:val="16"/>
  </w:num>
  <w:num w:numId="16">
    <w:abstractNumId w:val="18"/>
  </w:num>
  <w:num w:numId="17">
    <w:abstractNumId w:val="23"/>
  </w:num>
  <w:num w:numId="18">
    <w:abstractNumId w:val="21"/>
  </w:num>
  <w:num w:numId="19">
    <w:abstractNumId w:val="5"/>
  </w:num>
  <w:num w:numId="20">
    <w:abstractNumId w:val="9"/>
  </w:num>
  <w:num w:numId="21">
    <w:abstractNumId w:val="3"/>
  </w:num>
  <w:num w:numId="22">
    <w:abstractNumId w:val="0"/>
  </w:num>
  <w:num w:numId="23">
    <w:abstractNumId w:val="14"/>
  </w:num>
  <w:num w:numId="24">
    <w:abstractNumId w:val="20"/>
  </w:num>
  <w:num w:numId="25">
    <w:abstractNumId w:val="4"/>
  </w:num>
  <w:num w:numId="26">
    <w:abstractNumId w:val="27"/>
  </w:num>
  <w:num w:numId="27">
    <w:abstractNumId w:val="6"/>
  </w:num>
  <w:num w:numId="28">
    <w:abstractNumId w:val="1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F23DC"/>
    <w:rsid w:val="000F23DC"/>
    <w:rsid w:val="003235E8"/>
    <w:rsid w:val="003927F1"/>
    <w:rsid w:val="003F3817"/>
    <w:rsid w:val="005608D1"/>
    <w:rsid w:val="005D00FF"/>
    <w:rsid w:val="005F7014"/>
    <w:rsid w:val="00624E80"/>
    <w:rsid w:val="00656609"/>
    <w:rsid w:val="006A2839"/>
    <w:rsid w:val="006B569D"/>
    <w:rsid w:val="007638AB"/>
    <w:rsid w:val="0083224F"/>
    <w:rsid w:val="008777FA"/>
    <w:rsid w:val="008C471E"/>
    <w:rsid w:val="009B5DF6"/>
    <w:rsid w:val="00A079E3"/>
    <w:rsid w:val="00A70799"/>
    <w:rsid w:val="00B96733"/>
    <w:rsid w:val="00DA515F"/>
    <w:rsid w:val="00DB13C6"/>
    <w:rsid w:val="00DE42A4"/>
    <w:rsid w:val="00EB21EF"/>
    <w:rsid w:val="00ED0AC1"/>
    <w:rsid w:val="00FF0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C74D74-64D5-4EC7-8BAC-84DD4499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471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471E"/>
    <w:rPr>
      <w:color w:val="0066CC"/>
      <w:u w:val="single"/>
    </w:rPr>
  </w:style>
  <w:style w:type="character" w:customStyle="1" w:styleId="3">
    <w:name w:val="Основной текст (3)_"/>
    <w:basedOn w:val="a0"/>
    <w:link w:val="30"/>
    <w:rsid w:val="008C471E"/>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8C471E"/>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rsid w:val="008C471E"/>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rsid w:val="008C471E"/>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7CenturyGothic16ptExact">
    <w:name w:val="Основной текст (7) + Century Gothic;16 pt;Курсив Exact"/>
    <w:basedOn w:val="7"/>
    <w:rsid w:val="008C471E"/>
    <w:rPr>
      <w:rFonts w:ascii="Century Gothic" w:eastAsia="Century Gothic" w:hAnsi="Century Gothic" w:cs="Century Gothic"/>
      <w:b w:val="0"/>
      <w:bCs w:val="0"/>
      <w:i/>
      <w:iCs/>
      <w:smallCaps w:val="0"/>
      <w:strike w:val="0"/>
      <w:spacing w:val="0"/>
      <w:sz w:val="32"/>
      <w:szCs w:val="32"/>
      <w:u w:val="single"/>
      <w:lang w:val="en-US" w:eastAsia="en-US" w:bidi="en-US"/>
    </w:rPr>
  </w:style>
  <w:style w:type="character" w:customStyle="1" w:styleId="5">
    <w:name w:val="Основной текст (5)_"/>
    <w:basedOn w:val="a0"/>
    <w:link w:val="50"/>
    <w:rsid w:val="008C471E"/>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6">
    <w:name w:val="Основной текст (6)_"/>
    <w:basedOn w:val="a0"/>
    <w:link w:val="60"/>
    <w:rsid w:val="008C471E"/>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8C471E"/>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2">
    <w:name w:val="Основной текст (2)_"/>
    <w:basedOn w:val="a0"/>
    <w:link w:val="20"/>
    <w:rsid w:val="008C471E"/>
    <w:rPr>
      <w:rFonts w:ascii="Times New Roman" w:eastAsia="Times New Roman" w:hAnsi="Times New Roman" w:cs="Times New Roman"/>
      <w:b w:val="0"/>
      <w:bCs w:val="0"/>
      <w:i w:val="0"/>
      <w:iCs w:val="0"/>
      <w:smallCaps w:val="0"/>
      <w:strike w:val="0"/>
      <w:sz w:val="28"/>
      <w:szCs w:val="28"/>
      <w:u w:val="none"/>
    </w:rPr>
  </w:style>
  <w:style w:type="character" w:customStyle="1" w:styleId="2CenturyGothic12pt">
    <w:name w:val="Основной текст (2) + Century Gothic;12 pt;Курсив"/>
    <w:basedOn w:val="2"/>
    <w:rsid w:val="008C471E"/>
    <w:rPr>
      <w:rFonts w:ascii="Century Gothic" w:eastAsia="Century Gothic" w:hAnsi="Century Gothic" w:cs="Century Gothic"/>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8C471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4">
    <w:name w:val="Подпись к картинке_"/>
    <w:basedOn w:val="a0"/>
    <w:link w:val="a5"/>
    <w:rsid w:val="008C471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8C471E"/>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8C47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8C471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enturyGothic12pt0">
    <w:name w:val="Основной текст (2) + Century Gothic;12 pt;Курсив"/>
    <w:basedOn w:val="2"/>
    <w:rsid w:val="008C471E"/>
    <w:rPr>
      <w:rFonts w:ascii="Century Gothic" w:eastAsia="Century Gothic" w:hAnsi="Century Gothic" w:cs="Century Gothic"/>
      <w:b w:val="0"/>
      <w:bCs w:val="0"/>
      <w:i/>
      <w:iCs/>
      <w:smallCaps w:val="0"/>
      <w:strike w:val="0"/>
      <w:color w:val="000000"/>
      <w:spacing w:val="0"/>
      <w:w w:val="100"/>
      <w:position w:val="0"/>
      <w:sz w:val="24"/>
      <w:szCs w:val="24"/>
      <w:u w:val="single"/>
      <w:lang w:val="en-US" w:eastAsia="en-US" w:bidi="en-US"/>
    </w:rPr>
  </w:style>
  <w:style w:type="character" w:customStyle="1" w:styleId="23">
    <w:name w:val="Заголовок №2_"/>
    <w:basedOn w:val="a0"/>
    <w:link w:val="24"/>
    <w:rsid w:val="008C471E"/>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Полужирный"/>
    <w:basedOn w:val="2"/>
    <w:rsid w:val="008C47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8C471E"/>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 Не полужирный"/>
    <w:basedOn w:val="6"/>
    <w:rsid w:val="008C47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Малые прописные"/>
    <w:basedOn w:val="2"/>
    <w:rsid w:val="008C471E"/>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CenturyGothic12pt-1pt">
    <w:name w:val="Основной текст (2) + Century Gothic;12 pt;Курсив;Интервал -1 pt"/>
    <w:basedOn w:val="2"/>
    <w:rsid w:val="008C471E"/>
    <w:rPr>
      <w:rFonts w:ascii="Century Gothic" w:eastAsia="Century Gothic" w:hAnsi="Century Gothic" w:cs="Century Gothic"/>
      <w:b w:val="0"/>
      <w:bCs w:val="0"/>
      <w:i/>
      <w:iCs/>
      <w:smallCaps w:val="0"/>
      <w:strike w:val="0"/>
      <w:color w:val="000000"/>
      <w:spacing w:val="-30"/>
      <w:w w:val="100"/>
      <w:position w:val="0"/>
      <w:sz w:val="24"/>
      <w:szCs w:val="24"/>
      <w:u w:val="none"/>
      <w:lang w:val="ru-RU" w:eastAsia="ru-RU" w:bidi="ru-RU"/>
    </w:rPr>
  </w:style>
  <w:style w:type="character" w:customStyle="1" w:styleId="9">
    <w:name w:val="Основной текст (9)_"/>
    <w:basedOn w:val="a0"/>
    <w:link w:val="90"/>
    <w:rsid w:val="008C471E"/>
    <w:rPr>
      <w:rFonts w:ascii="Times New Roman" w:eastAsia="Times New Roman" w:hAnsi="Times New Roman" w:cs="Times New Roman"/>
      <w:b/>
      <w:bCs/>
      <w:i w:val="0"/>
      <w:iCs w:val="0"/>
      <w:smallCaps w:val="0"/>
      <w:strike w:val="0"/>
      <w:u w:val="none"/>
    </w:rPr>
  </w:style>
  <w:style w:type="character" w:customStyle="1" w:styleId="914pt">
    <w:name w:val="Основной текст (9) + 14 pt"/>
    <w:basedOn w:val="9"/>
    <w:rsid w:val="008C47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Основной текст (10)_"/>
    <w:basedOn w:val="a0"/>
    <w:link w:val="100"/>
    <w:rsid w:val="008C471E"/>
    <w:rPr>
      <w:rFonts w:ascii="Times New Roman" w:eastAsia="Times New Roman" w:hAnsi="Times New Roman" w:cs="Times New Roman"/>
      <w:b w:val="0"/>
      <w:bCs w:val="0"/>
      <w:i w:val="0"/>
      <w:iCs w:val="0"/>
      <w:smallCaps w:val="0"/>
      <w:strike w:val="0"/>
      <w:sz w:val="19"/>
      <w:szCs w:val="19"/>
      <w:u w:val="none"/>
    </w:rPr>
  </w:style>
  <w:style w:type="character" w:customStyle="1" w:styleId="10MicrosoftSansSerif0pt">
    <w:name w:val="Основной текст (10) + Microsoft Sans Serif;Интервал 0 pt"/>
    <w:basedOn w:val="10"/>
    <w:rsid w:val="008C471E"/>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lang w:val="ru-RU" w:eastAsia="ru-RU" w:bidi="ru-RU"/>
    </w:rPr>
  </w:style>
  <w:style w:type="character" w:customStyle="1" w:styleId="11">
    <w:name w:val="Основной текст (11)_"/>
    <w:basedOn w:val="a0"/>
    <w:link w:val="110"/>
    <w:rsid w:val="008C471E"/>
    <w:rPr>
      <w:rFonts w:ascii="Times New Roman" w:eastAsia="Times New Roman" w:hAnsi="Times New Roman" w:cs="Times New Roman"/>
      <w:b w:val="0"/>
      <w:bCs w:val="0"/>
      <w:i w:val="0"/>
      <w:iCs w:val="0"/>
      <w:smallCaps w:val="0"/>
      <w:strike w:val="0"/>
      <w:sz w:val="28"/>
      <w:szCs w:val="28"/>
      <w:u w:val="none"/>
    </w:rPr>
  </w:style>
  <w:style w:type="character" w:customStyle="1" w:styleId="91">
    <w:name w:val="Основной текст (9) + Малые прописные"/>
    <w:basedOn w:val="9"/>
    <w:rsid w:val="008C471E"/>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2">
    <w:name w:val="Основной текст (12)_"/>
    <w:basedOn w:val="a0"/>
    <w:link w:val="120"/>
    <w:rsid w:val="008C471E"/>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sid w:val="008C47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Georgia6pt">
    <w:name w:val="Основной текст (7) + Georgia;6 pt"/>
    <w:basedOn w:val="7"/>
    <w:rsid w:val="008C471E"/>
    <w:rPr>
      <w:rFonts w:ascii="Georgia" w:eastAsia="Georgia" w:hAnsi="Georgia" w:cs="Georgia"/>
      <w:b w:val="0"/>
      <w:bCs w:val="0"/>
      <w:i w:val="0"/>
      <w:iCs w:val="0"/>
      <w:smallCaps w:val="0"/>
      <w:strike w:val="0"/>
      <w:color w:val="000000"/>
      <w:spacing w:val="0"/>
      <w:w w:val="100"/>
      <w:position w:val="0"/>
      <w:sz w:val="12"/>
      <w:szCs w:val="12"/>
      <w:u w:val="none"/>
      <w:lang w:val="ru-RU" w:eastAsia="ru-RU" w:bidi="ru-RU"/>
    </w:rPr>
  </w:style>
  <w:style w:type="character" w:customStyle="1" w:styleId="13">
    <w:name w:val="Основной текст (13)_"/>
    <w:basedOn w:val="a0"/>
    <w:link w:val="130"/>
    <w:rsid w:val="008C471E"/>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13David12pt">
    <w:name w:val="Основной текст (13) + David;12 pt"/>
    <w:basedOn w:val="13"/>
    <w:rsid w:val="008C471E"/>
    <w:rPr>
      <w:rFonts w:ascii="David" w:eastAsia="David" w:hAnsi="David" w:cs="David"/>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link w:val="28"/>
    <w:rsid w:val="008C471E"/>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a9">
    <w:name w:val="Подпись к таблице_"/>
    <w:basedOn w:val="a0"/>
    <w:link w:val="aa"/>
    <w:rsid w:val="008C471E"/>
    <w:rPr>
      <w:rFonts w:ascii="Times New Roman" w:eastAsia="Times New Roman" w:hAnsi="Times New Roman" w:cs="Times New Roman"/>
      <w:b w:val="0"/>
      <w:bCs w:val="0"/>
      <w:i w:val="0"/>
      <w:iCs w:val="0"/>
      <w:smallCaps w:val="0"/>
      <w:strike w:val="0"/>
      <w:sz w:val="18"/>
      <w:szCs w:val="18"/>
      <w:u w:val="none"/>
    </w:rPr>
  </w:style>
  <w:style w:type="character" w:customStyle="1" w:styleId="12Exact">
    <w:name w:val="Основной текст (12) Exact"/>
    <w:basedOn w:val="a0"/>
    <w:rsid w:val="008C471E"/>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4"/>
    <w:rsid w:val="008C471E"/>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David15pt">
    <w:name w:val="Заголовок №1 + David;15 pt"/>
    <w:basedOn w:val="1"/>
    <w:rsid w:val="008C471E"/>
    <w:rPr>
      <w:rFonts w:ascii="David" w:eastAsia="David" w:hAnsi="David" w:cs="David"/>
      <w:b w:val="0"/>
      <w:bCs w:val="0"/>
      <w:i w:val="0"/>
      <w:iCs w:val="0"/>
      <w:smallCaps w:val="0"/>
      <w:strike w:val="0"/>
      <w:color w:val="000000"/>
      <w:spacing w:val="0"/>
      <w:w w:val="100"/>
      <w:position w:val="0"/>
      <w:sz w:val="30"/>
      <w:szCs w:val="30"/>
      <w:u w:val="none"/>
      <w:lang w:val="ru-RU" w:eastAsia="ru-RU" w:bidi="ru-RU"/>
    </w:rPr>
  </w:style>
  <w:style w:type="character" w:customStyle="1" w:styleId="121">
    <w:name w:val="Заголовок №1 (2)_"/>
    <w:basedOn w:val="a0"/>
    <w:link w:val="122"/>
    <w:rsid w:val="008C471E"/>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2TimesNewRoman12pt">
    <w:name w:val="Заголовок №1 (2) + Times New Roman;12 pt"/>
    <w:basedOn w:val="121"/>
    <w:rsid w:val="008C47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11pt">
    <w:name w:val="Основной текст (12) + 11 pt"/>
    <w:basedOn w:val="12"/>
    <w:rsid w:val="008C47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1">
    <w:name w:val="Заголовок №1 (3)_"/>
    <w:basedOn w:val="a0"/>
    <w:link w:val="132"/>
    <w:rsid w:val="008C471E"/>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3David15pt">
    <w:name w:val="Заголовок №1 (3) + David;15 pt"/>
    <w:basedOn w:val="131"/>
    <w:rsid w:val="008C471E"/>
    <w:rPr>
      <w:rFonts w:ascii="David" w:eastAsia="David" w:hAnsi="David" w:cs="David"/>
      <w:b w:val="0"/>
      <w:bCs w:val="0"/>
      <w:i w:val="0"/>
      <w:iCs w:val="0"/>
      <w:smallCaps w:val="0"/>
      <w:strike w:val="0"/>
      <w:color w:val="000000"/>
      <w:spacing w:val="0"/>
      <w:w w:val="100"/>
      <w:position w:val="0"/>
      <w:sz w:val="30"/>
      <w:szCs w:val="30"/>
      <w:u w:val="none"/>
      <w:lang w:val="ru-RU" w:eastAsia="ru-RU" w:bidi="ru-RU"/>
    </w:rPr>
  </w:style>
  <w:style w:type="character" w:customStyle="1" w:styleId="140">
    <w:name w:val="Заголовок №1 (4)_"/>
    <w:basedOn w:val="a0"/>
    <w:link w:val="141"/>
    <w:rsid w:val="008C471E"/>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4TimesNewRoman12pt">
    <w:name w:val="Заголовок №1 (4) + Times New Roman;12 pt"/>
    <w:basedOn w:val="140"/>
    <w:rsid w:val="008C47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8C471E"/>
    <w:pPr>
      <w:shd w:val="clear" w:color="auto" w:fill="FFFFFF"/>
      <w:spacing w:after="180" w:line="202"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8C471E"/>
    <w:pPr>
      <w:shd w:val="clear" w:color="auto" w:fill="FFFFFF"/>
      <w:spacing w:before="180" w:line="202" w:lineRule="exact"/>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8C471E"/>
    <w:pPr>
      <w:shd w:val="clear" w:color="auto" w:fill="FFFFFF"/>
      <w:spacing w:before="600" w:after="240" w:line="0" w:lineRule="atLeast"/>
      <w:jc w:val="right"/>
    </w:pPr>
    <w:rPr>
      <w:rFonts w:ascii="Times New Roman" w:eastAsia="Times New Roman" w:hAnsi="Times New Roman" w:cs="Times New Roman"/>
      <w:b/>
      <w:bCs/>
      <w:sz w:val="28"/>
      <w:szCs w:val="28"/>
    </w:rPr>
  </w:style>
  <w:style w:type="paragraph" w:customStyle="1" w:styleId="70">
    <w:name w:val="Основной текст (7)"/>
    <w:basedOn w:val="a"/>
    <w:link w:val="7"/>
    <w:rsid w:val="008C471E"/>
    <w:pPr>
      <w:shd w:val="clear" w:color="auto" w:fill="FFFFFF"/>
      <w:spacing w:before="240" w:after="600" w:line="0" w:lineRule="atLeast"/>
    </w:pPr>
    <w:rPr>
      <w:rFonts w:ascii="Times New Roman" w:eastAsia="Times New Roman" w:hAnsi="Times New Roman" w:cs="Times New Roman"/>
    </w:rPr>
  </w:style>
  <w:style w:type="paragraph" w:customStyle="1" w:styleId="50">
    <w:name w:val="Основной текст (5)"/>
    <w:basedOn w:val="a"/>
    <w:link w:val="5"/>
    <w:rsid w:val="008C471E"/>
    <w:pPr>
      <w:shd w:val="clear" w:color="auto" w:fill="FFFFFF"/>
      <w:spacing w:after="600" w:line="0" w:lineRule="atLeast"/>
      <w:jc w:val="right"/>
    </w:pPr>
    <w:rPr>
      <w:rFonts w:ascii="Times New Roman" w:eastAsia="Times New Roman" w:hAnsi="Times New Roman" w:cs="Times New Roman"/>
      <w:sz w:val="18"/>
      <w:szCs w:val="18"/>
      <w:lang w:val="en-US" w:eastAsia="en-US" w:bidi="en-US"/>
    </w:rPr>
  </w:style>
  <w:style w:type="paragraph" w:customStyle="1" w:styleId="20">
    <w:name w:val="Основной текст (2)"/>
    <w:basedOn w:val="a"/>
    <w:link w:val="2"/>
    <w:rsid w:val="008C471E"/>
    <w:pPr>
      <w:shd w:val="clear" w:color="auto" w:fill="FFFFFF"/>
      <w:spacing w:before="600" w:after="240" w:line="317" w:lineRule="exact"/>
      <w:jc w:val="center"/>
    </w:pPr>
    <w:rPr>
      <w:rFonts w:ascii="Times New Roman" w:eastAsia="Times New Roman" w:hAnsi="Times New Roman" w:cs="Times New Roman"/>
      <w:sz w:val="28"/>
      <w:szCs w:val="28"/>
    </w:rPr>
  </w:style>
  <w:style w:type="paragraph" w:customStyle="1" w:styleId="a5">
    <w:name w:val="Подпись к картинке"/>
    <w:basedOn w:val="a"/>
    <w:link w:val="a4"/>
    <w:rsid w:val="008C471E"/>
    <w:pPr>
      <w:shd w:val="clear" w:color="auto" w:fill="FFFFFF"/>
      <w:spacing w:line="326" w:lineRule="exact"/>
      <w:ind w:firstLine="800"/>
      <w:jc w:val="both"/>
    </w:pPr>
    <w:rPr>
      <w:rFonts w:ascii="Times New Roman" w:eastAsia="Times New Roman" w:hAnsi="Times New Roman" w:cs="Times New Roman"/>
      <w:sz w:val="28"/>
      <w:szCs w:val="28"/>
    </w:rPr>
  </w:style>
  <w:style w:type="paragraph" w:customStyle="1" w:styleId="a7">
    <w:name w:val="Колонтитул"/>
    <w:basedOn w:val="a"/>
    <w:link w:val="a6"/>
    <w:rsid w:val="008C471E"/>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rsid w:val="008C471E"/>
    <w:pPr>
      <w:shd w:val="clear" w:color="auto" w:fill="FFFFFF"/>
      <w:spacing w:before="300" w:line="317" w:lineRule="exact"/>
      <w:jc w:val="both"/>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rsid w:val="008C471E"/>
    <w:pPr>
      <w:shd w:val="clear" w:color="auto" w:fill="FFFFFF"/>
      <w:spacing w:before="18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rsid w:val="008C471E"/>
    <w:pPr>
      <w:shd w:val="clear" w:color="auto" w:fill="FFFFFF"/>
      <w:spacing w:line="0" w:lineRule="atLeast"/>
      <w:jc w:val="right"/>
    </w:pPr>
    <w:rPr>
      <w:rFonts w:ascii="Times New Roman" w:eastAsia="Times New Roman" w:hAnsi="Times New Roman" w:cs="Times New Roman"/>
      <w:b/>
      <w:bCs/>
    </w:rPr>
  </w:style>
  <w:style w:type="paragraph" w:customStyle="1" w:styleId="100">
    <w:name w:val="Основной текст (10)"/>
    <w:basedOn w:val="a"/>
    <w:link w:val="10"/>
    <w:rsid w:val="008C471E"/>
    <w:pPr>
      <w:shd w:val="clear" w:color="auto" w:fill="FFFFFF"/>
      <w:spacing w:after="60" w:line="0" w:lineRule="atLeast"/>
    </w:pPr>
    <w:rPr>
      <w:rFonts w:ascii="Times New Roman" w:eastAsia="Times New Roman" w:hAnsi="Times New Roman" w:cs="Times New Roman"/>
      <w:sz w:val="19"/>
      <w:szCs w:val="19"/>
    </w:rPr>
  </w:style>
  <w:style w:type="paragraph" w:customStyle="1" w:styleId="110">
    <w:name w:val="Основной текст (11)"/>
    <w:basedOn w:val="a"/>
    <w:link w:val="11"/>
    <w:rsid w:val="008C471E"/>
    <w:pPr>
      <w:shd w:val="clear" w:color="auto" w:fill="FFFFFF"/>
      <w:spacing w:before="780" w:line="317" w:lineRule="exact"/>
      <w:jc w:val="center"/>
    </w:pPr>
    <w:rPr>
      <w:rFonts w:ascii="Times New Roman" w:eastAsia="Times New Roman" w:hAnsi="Times New Roman" w:cs="Times New Roman"/>
      <w:sz w:val="28"/>
      <w:szCs w:val="28"/>
    </w:rPr>
  </w:style>
  <w:style w:type="paragraph" w:customStyle="1" w:styleId="120">
    <w:name w:val="Основной текст (12)"/>
    <w:basedOn w:val="a"/>
    <w:link w:val="12"/>
    <w:rsid w:val="008C471E"/>
    <w:pPr>
      <w:shd w:val="clear" w:color="auto" w:fill="FFFFFF"/>
      <w:spacing w:before="360" w:line="250" w:lineRule="exact"/>
      <w:jc w:val="center"/>
    </w:pPr>
    <w:rPr>
      <w:rFonts w:ascii="Times New Roman" w:eastAsia="Times New Roman" w:hAnsi="Times New Roman" w:cs="Times New Roman"/>
    </w:rPr>
  </w:style>
  <w:style w:type="paragraph" w:customStyle="1" w:styleId="130">
    <w:name w:val="Основной текст (13)"/>
    <w:basedOn w:val="a"/>
    <w:link w:val="13"/>
    <w:rsid w:val="008C471E"/>
    <w:pPr>
      <w:shd w:val="clear" w:color="auto" w:fill="FFFFFF"/>
      <w:spacing w:before="360" w:after="60" w:line="0" w:lineRule="atLeast"/>
      <w:jc w:val="both"/>
    </w:pPr>
    <w:rPr>
      <w:rFonts w:ascii="Franklin Gothic Heavy" w:eastAsia="Franklin Gothic Heavy" w:hAnsi="Franklin Gothic Heavy" w:cs="Franklin Gothic Heavy"/>
      <w:sz w:val="13"/>
      <w:szCs w:val="13"/>
    </w:rPr>
  </w:style>
  <w:style w:type="paragraph" w:customStyle="1" w:styleId="28">
    <w:name w:val="Подпись к таблице (2)"/>
    <w:basedOn w:val="a"/>
    <w:link w:val="27"/>
    <w:rsid w:val="008C471E"/>
    <w:pPr>
      <w:shd w:val="clear" w:color="auto" w:fill="FFFFFF"/>
      <w:spacing w:line="0" w:lineRule="atLeast"/>
      <w:jc w:val="both"/>
    </w:pPr>
    <w:rPr>
      <w:rFonts w:ascii="Times New Roman" w:eastAsia="Times New Roman" w:hAnsi="Times New Roman" w:cs="Times New Roman"/>
    </w:rPr>
  </w:style>
  <w:style w:type="paragraph" w:customStyle="1" w:styleId="aa">
    <w:name w:val="Подпись к таблице"/>
    <w:basedOn w:val="a"/>
    <w:link w:val="a9"/>
    <w:rsid w:val="008C471E"/>
    <w:pPr>
      <w:shd w:val="clear" w:color="auto" w:fill="FFFFFF"/>
      <w:spacing w:line="0" w:lineRule="atLeast"/>
      <w:jc w:val="both"/>
    </w:pPr>
    <w:rPr>
      <w:rFonts w:ascii="Times New Roman" w:eastAsia="Times New Roman" w:hAnsi="Times New Roman" w:cs="Times New Roman"/>
      <w:sz w:val="18"/>
      <w:szCs w:val="18"/>
    </w:rPr>
  </w:style>
  <w:style w:type="paragraph" w:customStyle="1" w:styleId="14">
    <w:name w:val="Заголовок №1"/>
    <w:basedOn w:val="a"/>
    <w:link w:val="1"/>
    <w:rsid w:val="008C471E"/>
    <w:pPr>
      <w:shd w:val="clear" w:color="auto" w:fill="FFFFFF"/>
      <w:spacing w:line="269" w:lineRule="exact"/>
      <w:jc w:val="both"/>
      <w:outlineLvl w:val="0"/>
    </w:pPr>
    <w:rPr>
      <w:rFonts w:ascii="Microsoft Sans Serif" w:eastAsia="Microsoft Sans Serif" w:hAnsi="Microsoft Sans Serif" w:cs="Microsoft Sans Serif"/>
      <w:sz w:val="28"/>
      <w:szCs w:val="28"/>
    </w:rPr>
  </w:style>
  <w:style w:type="paragraph" w:customStyle="1" w:styleId="122">
    <w:name w:val="Заголовок №1 (2)"/>
    <w:basedOn w:val="a"/>
    <w:link w:val="121"/>
    <w:rsid w:val="008C471E"/>
    <w:pPr>
      <w:shd w:val="clear" w:color="auto" w:fill="FFFFFF"/>
      <w:spacing w:line="269" w:lineRule="exact"/>
      <w:jc w:val="both"/>
      <w:outlineLvl w:val="0"/>
    </w:pPr>
    <w:rPr>
      <w:rFonts w:ascii="Microsoft Sans Serif" w:eastAsia="Microsoft Sans Serif" w:hAnsi="Microsoft Sans Serif" w:cs="Microsoft Sans Serif"/>
      <w:sz w:val="28"/>
      <w:szCs w:val="28"/>
    </w:rPr>
  </w:style>
  <w:style w:type="paragraph" w:customStyle="1" w:styleId="132">
    <w:name w:val="Заголовок №1 (3)"/>
    <w:basedOn w:val="a"/>
    <w:link w:val="131"/>
    <w:rsid w:val="008C471E"/>
    <w:pPr>
      <w:shd w:val="clear" w:color="auto" w:fill="FFFFFF"/>
      <w:spacing w:line="269" w:lineRule="exact"/>
      <w:jc w:val="both"/>
      <w:outlineLvl w:val="0"/>
    </w:pPr>
    <w:rPr>
      <w:rFonts w:ascii="Microsoft Sans Serif" w:eastAsia="Microsoft Sans Serif" w:hAnsi="Microsoft Sans Serif" w:cs="Microsoft Sans Serif"/>
      <w:sz w:val="28"/>
      <w:szCs w:val="28"/>
    </w:rPr>
  </w:style>
  <w:style w:type="paragraph" w:customStyle="1" w:styleId="141">
    <w:name w:val="Заголовок №1 (4)"/>
    <w:basedOn w:val="a"/>
    <w:link w:val="140"/>
    <w:rsid w:val="008C471E"/>
    <w:pPr>
      <w:shd w:val="clear" w:color="auto" w:fill="FFFFFF"/>
      <w:spacing w:line="269" w:lineRule="exact"/>
      <w:jc w:val="both"/>
      <w:outlineLvl w:val="0"/>
    </w:pPr>
    <w:rPr>
      <w:rFonts w:ascii="Microsoft Sans Serif" w:eastAsia="Microsoft Sans Serif" w:hAnsi="Microsoft Sans Serif" w:cs="Microsoft Sans Serif"/>
      <w:sz w:val="28"/>
      <w:szCs w:val="28"/>
    </w:rPr>
  </w:style>
  <w:style w:type="paragraph" w:styleId="ab">
    <w:name w:val="List Paragraph"/>
    <w:basedOn w:val="a"/>
    <w:uiPriority w:val="34"/>
    <w:qFormat/>
    <w:rsid w:val="003927F1"/>
    <w:pPr>
      <w:ind w:left="720"/>
      <w:contextualSpacing/>
    </w:pPr>
  </w:style>
  <w:style w:type="paragraph" w:styleId="ac">
    <w:name w:val="Balloon Text"/>
    <w:basedOn w:val="a"/>
    <w:link w:val="ad"/>
    <w:uiPriority w:val="99"/>
    <w:semiHidden/>
    <w:unhideWhenUsed/>
    <w:rsid w:val="00ED0AC1"/>
    <w:rPr>
      <w:rFonts w:ascii="Tahoma" w:hAnsi="Tahoma" w:cs="Tahoma"/>
      <w:sz w:val="16"/>
      <w:szCs w:val="16"/>
    </w:rPr>
  </w:style>
  <w:style w:type="character" w:customStyle="1" w:styleId="ad">
    <w:name w:val="Текст выноски Знак"/>
    <w:basedOn w:val="a0"/>
    <w:link w:val="ac"/>
    <w:uiPriority w:val="99"/>
    <w:semiHidden/>
    <w:rsid w:val="00ED0AC1"/>
    <w:rPr>
      <w:rFonts w:ascii="Tahoma" w:hAnsi="Tahoma" w:cs="Tahoma"/>
      <w:color w:val="000000"/>
      <w:sz w:val="16"/>
      <w:szCs w:val="16"/>
    </w:rPr>
  </w:style>
  <w:style w:type="paragraph" w:styleId="ae">
    <w:name w:val="No Spacing"/>
    <w:uiPriority w:val="1"/>
    <w:qFormat/>
    <w:rsid w:val="00ED0AC1"/>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9670">
      <w:bodyDiv w:val="1"/>
      <w:marLeft w:val="0"/>
      <w:marRight w:val="0"/>
      <w:marTop w:val="0"/>
      <w:marBottom w:val="0"/>
      <w:divBdr>
        <w:top w:val="none" w:sz="0" w:space="0" w:color="auto"/>
        <w:left w:val="none" w:sz="0" w:space="0" w:color="auto"/>
        <w:bottom w:val="none" w:sz="0" w:space="0" w:color="auto"/>
        <w:right w:val="none" w:sz="0" w:space="0" w:color="auto"/>
      </w:divBdr>
    </w:div>
    <w:div w:id="199487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45</Pages>
  <Words>15814</Words>
  <Characters>90142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Пользователь</cp:lastModifiedBy>
  <cp:revision>9</cp:revision>
  <dcterms:created xsi:type="dcterms:W3CDTF">2022-05-24T11:21:00Z</dcterms:created>
  <dcterms:modified xsi:type="dcterms:W3CDTF">2022-12-21T06:33:00Z</dcterms:modified>
</cp:coreProperties>
</file>