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652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C4213D" w:rsidTr="00C4213D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4213D" w:rsidRDefault="00C4213D">
            <w:pPr>
              <w:spacing w:line="254" w:lineRule="auto"/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</w:t>
            </w:r>
          </w:p>
          <w:p w:rsidR="00C4213D" w:rsidRDefault="00C4213D">
            <w:pPr>
              <w:spacing w:line="254" w:lineRule="auto"/>
              <w:ind w:right="-10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Башкортостан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  <w:proofErr w:type="gramEnd"/>
          </w:p>
          <w:p w:rsidR="00C4213D" w:rsidRDefault="00C4213D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Федоровка районы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биләмәһе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C4213D" w:rsidRDefault="00C4213D">
            <w:pPr>
              <w:pStyle w:val="a5"/>
              <w:spacing w:line="254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                   </w:t>
            </w:r>
            <w:r>
              <w:rPr>
                <w:b w:val="0"/>
                <w:sz w:val="20"/>
                <w:lang w:eastAsia="en-US"/>
              </w:rPr>
              <w:t>453293</w:t>
            </w:r>
            <w:r>
              <w:rPr>
                <w:rFonts w:ascii="B7Ant" w:hAnsi="B7Ant"/>
                <w:b w:val="0"/>
                <w:sz w:val="20"/>
                <w:lang w:eastAsia="en-US"/>
              </w:rPr>
              <w:t></w:t>
            </w:r>
            <w:r>
              <w:rPr>
                <w:rFonts w:ascii="B7Ant" w:hAnsi="B7Ant"/>
                <w:b w:val="0"/>
                <w:sz w:val="20"/>
                <w:lang w:eastAsia="en-US"/>
              </w:rPr>
              <w:t></w:t>
            </w:r>
            <w:proofErr w:type="gramStart"/>
            <w:r>
              <w:rPr>
                <w:b w:val="0"/>
                <w:sz w:val="20"/>
                <w:lang w:eastAsia="en-US"/>
              </w:rPr>
              <w:t>Федоровка  районы</w:t>
            </w:r>
            <w:proofErr w:type="gramEnd"/>
            <w:r>
              <w:rPr>
                <w:b w:val="0"/>
                <w:sz w:val="20"/>
                <w:lang w:eastAsia="en-US"/>
              </w:rPr>
              <w:t>,</w:t>
            </w:r>
          </w:p>
          <w:p w:rsidR="00C4213D" w:rsidRDefault="00C4213D">
            <w:pPr>
              <w:pStyle w:val="a5"/>
              <w:spacing w:line="254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                     </w:t>
            </w:r>
            <w:proofErr w:type="spellStart"/>
            <w:r>
              <w:rPr>
                <w:b w:val="0"/>
                <w:sz w:val="20"/>
                <w:lang w:eastAsia="en-US"/>
              </w:rPr>
              <w:t>Покровка</w:t>
            </w:r>
            <w:r>
              <w:rPr>
                <w:rFonts w:ascii="B7Ant" w:hAnsi="B7Ant"/>
                <w:b w:val="0"/>
                <w:sz w:val="20"/>
                <w:lang w:eastAsia="en-US"/>
              </w:rPr>
              <w:t></w:t>
            </w:r>
            <w:r>
              <w:rPr>
                <w:b w:val="0"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 w:val="0"/>
                <w:sz w:val="20"/>
                <w:lang w:eastAsia="en-US"/>
              </w:rPr>
              <w:t></w:t>
            </w:r>
            <w:r>
              <w:rPr>
                <w:rFonts w:ascii="B7Ant" w:hAnsi="B7Ant"/>
                <w:b w:val="0"/>
                <w:sz w:val="20"/>
                <w:lang w:eastAsia="en-US"/>
              </w:rPr>
              <w:t></w:t>
            </w:r>
          </w:p>
          <w:p w:rsidR="00C4213D" w:rsidRDefault="00C4213D">
            <w:pPr>
              <w:spacing w:line="25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Яшләр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val="be-BY" w:eastAsia="en-US"/>
              </w:rPr>
              <w:t>урамы</w:t>
            </w:r>
            <w:r>
              <w:rPr>
                <w:rFonts w:ascii="B7Ant" w:hAnsi="B7Ant"/>
                <w:lang w:eastAsia="en-US"/>
              </w:rPr>
              <w:t>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val="be-BY" w:eastAsia="en-US"/>
              </w:rPr>
              <w:t xml:space="preserve">5 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val="be-BY" w:eastAsia="en-US"/>
              </w:rPr>
              <w:t>47-14</w:t>
            </w:r>
          </w:p>
          <w:p w:rsidR="00C4213D" w:rsidRDefault="00C4213D">
            <w:pPr>
              <w:spacing w:line="254" w:lineRule="auto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lang w:val="be-BY" w:eastAsia="en-US"/>
              </w:rPr>
              <w:t xml:space="preserve">           </w:t>
            </w:r>
            <w:r>
              <w:rPr>
                <w:b/>
                <w:lang w:val="be-BY" w:eastAsia="en-US"/>
              </w:rPr>
              <w:t xml:space="preserve">ИНН 0247001279 ОГРН </w:t>
            </w:r>
            <w:r>
              <w:rPr>
                <w:b/>
                <w:sz w:val="18"/>
                <w:szCs w:val="18"/>
                <w:lang w:val="be-BY" w:eastAsia="en-US"/>
              </w:rPr>
              <w:t>1020201337573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Е-</w:t>
            </w:r>
            <w:r>
              <w:rPr>
                <w:b/>
                <w:sz w:val="18"/>
                <w:szCs w:val="18"/>
                <w:lang w:val="en-GB" w:eastAsia="en-US"/>
              </w:rPr>
              <w:t>mail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upravp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@</w:t>
            </w:r>
            <w:r>
              <w:rPr>
                <w:b/>
                <w:sz w:val="18"/>
                <w:szCs w:val="18"/>
                <w:lang w:val="en-US" w:eastAsia="en-US"/>
              </w:rPr>
              <w:t>mail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4213D" w:rsidRDefault="00C4213D">
            <w:pPr>
              <w:spacing w:line="254" w:lineRule="auto"/>
              <w:jc w:val="center"/>
              <w:rPr>
                <w:rFonts w:ascii="B7Ant" w:hAnsi="B7An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C4213D" w:rsidRDefault="00C4213D">
            <w:pPr>
              <w:widowControl w:val="0"/>
              <w:autoSpaceDE w:val="0"/>
              <w:autoSpaceDN w:val="0"/>
              <w:adjustRightInd w:val="0"/>
              <w:spacing w:line="254" w:lineRule="auto"/>
              <w:ind w:left="-436"/>
              <w:jc w:val="center"/>
              <w:rPr>
                <w:rFonts w:ascii="B7Ant" w:hAnsi="B7An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4213D" w:rsidRDefault="00C4213D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</w:t>
            </w:r>
          </w:p>
          <w:p w:rsidR="00C4213D" w:rsidRDefault="00C4213D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Республика Башкортостан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Покровский сельсовет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C4213D" w:rsidRDefault="00C4213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B7Ant" w:hAnsi="B7Ant"/>
                <w:lang w:eastAsia="en-US"/>
              </w:rPr>
              <w:t></w:t>
            </w:r>
            <w:r>
              <w:rPr>
                <w:rFonts w:ascii="B7Ant" w:hAnsi="B7Ant"/>
                <w:lang w:eastAsia="en-US"/>
              </w:rPr>
              <w:t></w:t>
            </w:r>
            <w:r>
              <w:rPr>
                <w:rFonts w:ascii="B7Ant" w:hAnsi="B7Ant"/>
                <w:lang w:eastAsia="en-US"/>
              </w:rPr>
              <w:t></w:t>
            </w:r>
            <w:r>
              <w:rPr>
                <w:rFonts w:ascii="B7Ant" w:hAnsi="B7Ant"/>
                <w:lang w:eastAsia="en-US"/>
              </w:rPr>
              <w:t></w:t>
            </w:r>
            <w:r>
              <w:rPr>
                <w:rFonts w:ascii="B7Ant" w:hAnsi="B7Ant"/>
                <w:lang w:eastAsia="en-US"/>
              </w:rPr>
              <w:t></w:t>
            </w:r>
            <w:r>
              <w:rPr>
                <w:rFonts w:ascii="B7Ant" w:hAnsi="B7Ant"/>
                <w:lang w:eastAsia="en-US"/>
              </w:rPr>
              <w:t></w:t>
            </w:r>
            <w:r>
              <w:rPr>
                <w:rFonts w:ascii="B7Ant" w:hAnsi="B7Ant"/>
                <w:lang w:eastAsia="en-US"/>
              </w:rPr>
              <w:t>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eastAsia="en-US"/>
              </w:rPr>
              <w:t>Федоровский район</w:t>
            </w:r>
            <w:r>
              <w:rPr>
                <w:rFonts w:ascii="B7Ant" w:hAnsi="B7Ant"/>
                <w:lang w:eastAsia="en-US"/>
              </w:rPr>
              <w:t></w:t>
            </w:r>
          </w:p>
          <w:p w:rsidR="00C4213D" w:rsidRDefault="00C4213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Покровка, </w:t>
            </w:r>
            <w:r>
              <w:rPr>
                <w:rFonts w:ascii="B7Ant" w:hAnsi="B7Ant"/>
                <w:lang w:eastAsia="en-US"/>
              </w:rPr>
              <w:t></w:t>
            </w:r>
          </w:p>
          <w:p w:rsidR="00C4213D" w:rsidRDefault="00C4213D">
            <w:pPr>
              <w:spacing w:line="254" w:lineRule="auto"/>
              <w:jc w:val="center"/>
              <w:rPr>
                <w:rFonts w:ascii="B7Ant" w:hAnsi="B7Ant"/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spellEnd"/>
            <w:r>
              <w:rPr>
                <w:rFonts w:ascii="B7Ant" w:hAnsi="B7Ant"/>
                <w:lang w:eastAsia="en-US"/>
              </w:rPr>
              <w:t></w:t>
            </w:r>
            <w:r>
              <w:rPr>
                <w:lang w:eastAsia="en-US"/>
              </w:rPr>
              <w:t xml:space="preserve"> </w:t>
            </w:r>
            <w:r>
              <w:rPr>
                <w:rFonts w:ascii="B7Ant" w:hAnsi="B7Ant"/>
                <w:lang w:eastAsia="en-US"/>
              </w:rPr>
              <w:t></w:t>
            </w:r>
            <w:r>
              <w:rPr>
                <w:lang w:eastAsia="en-US"/>
              </w:rPr>
              <w:t>Молодежная, 5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47-14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 xml:space="preserve">ИНН 0247001279 ОГРН </w:t>
            </w:r>
            <w:r>
              <w:rPr>
                <w:b/>
                <w:sz w:val="18"/>
                <w:szCs w:val="18"/>
                <w:lang w:eastAsia="en-US"/>
              </w:rPr>
              <w:t>1020201337573</w:t>
            </w:r>
          </w:p>
          <w:p w:rsidR="00C4213D" w:rsidRDefault="00C4213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Е-</w:t>
            </w:r>
            <w:r>
              <w:rPr>
                <w:b/>
                <w:sz w:val="18"/>
                <w:szCs w:val="18"/>
                <w:lang w:val="en-GB" w:eastAsia="en-US"/>
              </w:rPr>
              <w:t>mail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upravp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@</w:t>
            </w:r>
            <w:r>
              <w:rPr>
                <w:b/>
                <w:sz w:val="18"/>
                <w:szCs w:val="18"/>
                <w:lang w:val="en-US" w:eastAsia="en-US"/>
              </w:rPr>
              <w:t>mail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4213D" w:rsidRDefault="00C4213D">
            <w:pPr>
              <w:spacing w:line="254" w:lineRule="auto"/>
              <w:jc w:val="center"/>
              <w:rPr>
                <w:rFonts w:ascii="B7Ant" w:hAnsi="B7Ant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4213D" w:rsidRDefault="00C4213D" w:rsidP="00C4213D">
      <w:pPr>
        <w:pStyle w:val="a3"/>
        <w:rPr>
          <w:szCs w:val="28"/>
        </w:rPr>
      </w:pPr>
      <w:r>
        <w:rPr>
          <w:rFonts w:ascii="Lucida Sans Unicode" w:hAnsi="Lucida Sans Unicode" w:cs="Lucida Sans Unicode"/>
          <w:b/>
          <w:bCs/>
          <w:caps/>
          <w:szCs w:val="28"/>
          <w:lang w:val="be-BY"/>
        </w:rPr>
        <w:t>Ҡ</w:t>
      </w:r>
      <w:r>
        <w:rPr>
          <w:b/>
          <w:bCs/>
          <w:caps/>
          <w:szCs w:val="28"/>
          <w:lang w:val="be-BY"/>
        </w:rPr>
        <w:t>арар</w:t>
      </w:r>
      <w:r>
        <w:rPr>
          <w:b/>
          <w:bCs/>
          <w:caps/>
          <w:szCs w:val="28"/>
          <w:lang w:val="be-BY"/>
        </w:rPr>
        <w:tab/>
        <w:t xml:space="preserve">                                                                                      постановление</w:t>
      </w:r>
    </w:p>
    <w:p w:rsidR="00C4213D" w:rsidRDefault="00C4213D" w:rsidP="00C4213D">
      <w:pPr>
        <w:spacing w:line="360" w:lineRule="auto"/>
        <w:rPr>
          <w:b/>
          <w:sz w:val="28"/>
          <w:szCs w:val="28"/>
        </w:rPr>
      </w:pPr>
    </w:p>
    <w:p w:rsidR="00C4213D" w:rsidRDefault="00C4213D" w:rsidP="00C421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апрель 2018 й.                              № 10            </w:t>
      </w:r>
      <w:r>
        <w:rPr>
          <w:b/>
          <w:sz w:val="28"/>
          <w:szCs w:val="28"/>
        </w:rPr>
        <w:tab/>
        <w:t xml:space="preserve">                     4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>.</w:t>
      </w:r>
    </w:p>
    <w:p w:rsidR="00C4213D" w:rsidRDefault="00C4213D" w:rsidP="00C4213D">
      <w:pPr>
        <w:ind w:left="708" w:firstLine="708"/>
        <w:rPr>
          <w:sz w:val="28"/>
          <w:szCs w:val="28"/>
        </w:rPr>
      </w:pPr>
    </w:p>
    <w:p w:rsidR="00C4213D" w:rsidRDefault="00C4213D" w:rsidP="00C4213D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внесении изменений и дополнений  в постановление  сельского поселения </w:t>
      </w:r>
      <w:r>
        <w:rPr>
          <w:rFonts w:ascii="Times New Roman" w:hAnsi="Times New Roman"/>
          <w:b w:val="0"/>
          <w:sz w:val="28"/>
          <w:szCs w:val="28"/>
        </w:rPr>
        <w:t>Покровский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Федоровский район Республики Башкортостан  от </w:t>
      </w:r>
      <w:r>
        <w:rPr>
          <w:rFonts w:ascii="Times New Roman" w:hAnsi="Times New Roman"/>
          <w:b w:val="0"/>
          <w:sz w:val="28"/>
          <w:szCs w:val="28"/>
        </w:rPr>
        <w:t>28.12.2015 г. года №44 «Об утверждении перечня кодов подвидов по видам доходов, главными администраторами, которые являются органами местного самоуправления сельского поселения  Пок</w:t>
      </w:r>
      <w:r>
        <w:rPr>
          <w:rFonts w:ascii="Times New Roman" w:hAnsi="Times New Roman"/>
          <w:b w:val="0"/>
          <w:sz w:val="28"/>
          <w:szCs w:val="28"/>
          <w:lang w:val="ru-RU"/>
        </w:rPr>
        <w:t>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Федоровский район Республики Башкортостан »</w:t>
      </w:r>
    </w:p>
    <w:p w:rsidR="00C4213D" w:rsidRDefault="00C4213D" w:rsidP="00C4213D">
      <w:pPr>
        <w:rPr>
          <w:sz w:val="28"/>
          <w:szCs w:val="28"/>
        </w:rPr>
      </w:pPr>
    </w:p>
    <w:p w:rsidR="00C4213D" w:rsidRDefault="00C4213D" w:rsidP="00C421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213D" w:rsidRDefault="00C4213D" w:rsidP="00C421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со  ст.</w:t>
      </w:r>
      <w:proofErr w:type="gramEnd"/>
      <w:r>
        <w:rPr>
          <w:sz w:val="28"/>
          <w:szCs w:val="28"/>
        </w:rPr>
        <w:t xml:space="preserve"> 20 Бюджетного кодекса Российской Федерации, Администрация  сельского поселения Покровский сельсовет  муниципального района Федоровский район Республики Башкортостан постановляет:</w:t>
      </w:r>
    </w:p>
    <w:p w:rsidR="00C4213D" w:rsidRDefault="00C4213D" w:rsidP="00C4213D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 Внести изменения в  постановление  главы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Покровский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сельсовет муниципального района Федоровский район Республики Башкортостан от </w:t>
      </w:r>
      <w:r>
        <w:rPr>
          <w:rFonts w:ascii="Times New Roman" w:hAnsi="Times New Roman"/>
          <w:b w:val="0"/>
          <w:sz w:val="28"/>
          <w:szCs w:val="28"/>
        </w:rPr>
        <w:t>28.12.2015 г. года №44 «Об утверждении перечня кодов подвидов по видам доходов,  главными администраторами, которые являются органами местного самоуправления сельского поселения  Покровский сельсовет муниципального района Федоровский район Республики Башкортостан 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 исключить следующие подвиды доходов по видам доходов:</w:t>
      </w:r>
      <w:r>
        <w:rPr>
          <w:sz w:val="28"/>
          <w:szCs w:val="28"/>
        </w:rPr>
        <w:t xml:space="preserve"> </w:t>
      </w:r>
    </w:p>
    <w:p w:rsidR="00C4213D" w:rsidRDefault="00C4213D" w:rsidP="00C4213D"/>
    <w:p w:rsidR="00C4213D" w:rsidRDefault="00C4213D" w:rsidP="00C4213D">
      <w:pPr>
        <w:rPr>
          <w:sz w:val="28"/>
          <w:szCs w:val="28"/>
        </w:rPr>
      </w:pPr>
      <w:r>
        <w:rPr>
          <w:sz w:val="28"/>
          <w:szCs w:val="28"/>
        </w:rPr>
        <w:t xml:space="preserve">791 2 02 20077 10 0000 151 «Субсидии бюджетам сельских поселений на </w:t>
      </w:r>
      <w:proofErr w:type="spellStart"/>
      <w:proofErr w:type="gram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капитальных</w:t>
      </w:r>
      <w:proofErr w:type="gramEnd"/>
      <w:r>
        <w:rPr>
          <w:sz w:val="28"/>
          <w:szCs w:val="28"/>
        </w:rPr>
        <w:t xml:space="preserve"> вложений в объекты муниципальной собственности» исключить следующую структуру кода подвида доходов:</w:t>
      </w:r>
    </w:p>
    <w:p w:rsidR="00C4213D" w:rsidRDefault="00C4213D" w:rsidP="00C421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7597"/>
      </w:tblGrid>
      <w:tr w:rsidR="00C4213D" w:rsidTr="00C4213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0007 151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Бюджетные инвестиции</w:t>
            </w:r>
          </w:p>
        </w:tc>
      </w:tr>
    </w:tbl>
    <w:p w:rsidR="00C4213D" w:rsidRDefault="00C4213D" w:rsidP="00C4213D">
      <w:pPr>
        <w:rPr>
          <w:sz w:val="28"/>
          <w:szCs w:val="28"/>
        </w:rPr>
      </w:pPr>
    </w:p>
    <w:p w:rsidR="00C4213D" w:rsidRDefault="00C4213D" w:rsidP="00C421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C4213D" w:rsidRDefault="00C4213D" w:rsidP="00C4213D">
      <w:pPr>
        <w:rPr>
          <w:sz w:val="28"/>
          <w:szCs w:val="28"/>
        </w:rPr>
      </w:pPr>
      <w:r>
        <w:rPr>
          <w:sz w:val="28"/>
          <w:szCs w:val="28"/>
        </w:rPr>
        <w:t xml:space="preserve">791 2 02 29999 10 0000 151 «Прочие субсидии бюджетам сельских </w:t>
      </w:r>
      <w:proofErr w:type="gramStart"/>
      <w:r>
        <w:rPr>
          <w:sz w:val="28"/>
          <w:szCs w:val="28"/>
        </w:rPr>
        <w:t>поселений»  исключить</w:t>
      </w:r>
      <w:proofErr w:type="gramEnd"/>
      <w:r>
        <w:rPr>
          <w:sz w:val="28"/>
          <w:szCs w:val="28"/>
        </w:rPr>
        <w:t xml:space="preserve"> следующую структуру кода подвида доходов:</w:t>
      </w:r>
    </w:p>
    <w:p w:rsidR="00C4213D" w:rsidRDefault="00C4213D" w:rsidP="00C421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7582"/>
      </w:tblGrid>
      <w:tr w:rsidR="00C4213D" w:rsidTr="00C4213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7101 151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расходных обязательств</w:t>
            </w:r>
          </w:p>
        </w:tc>
      </w:tr>
      <w:tr w:rsidR="00C4213D" w:rsidTr="00C4213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7104 151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C4213D" w:rsidTr="00C4213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7105 151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осеннее-зимний период</w:t>
            </w:r>
          </w:p>
        </w:tc>
      </w:tr>
      <w:tr w:rsidR="00C4213D" w:rsidTr="00C4213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7113 151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C4213D" w:rsidTr="00C4213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7115 151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C4213D" w:rsidTr="00C4213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7132 151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C4213D" w:rsidTr="00C4213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7135 151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C4213D" w:rsidRDefault="00C4213D" w:rsidP="00C4213D">
      <w:pPr>
        <w:rPr>
          <w:b/>
          <w:bCs/>
          <w:sz w:val="28"/>
          <w:szCs w:val="28"/>
        </w:rPr>
      </w:pPr>
    </w:p>
    <w:p w:rsidR="00C4213D" w:rsidRDefault="00C4213D" w:rsidP="00C4213D">
      <w:pPr>
        <w:rPr>
          <w:sz w:val="28"/>
          <w:szCs w:val="28"/>
        </w:rPr>
      </w:pPr>
      <w:r>
        <w:rPr>
          <w:sz w:val="28"/>
          <w:szCs w:val="28"/>
        </w:rPr>
        <w:t xml:space="preserve">      791 202 40014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исключить следующую структуру кода подвида доходов:</w:t>
      </w:r>
    </w:p>
    <w:p w:rsidR="00C4213D" w:rsidRDefault="00C4213D" w:rsidP="00C421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7568"/>
      </w:tblGrid>
      <w:tr w:rsidR="00C4213D" w:rsidTr="00C4213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7301 151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безвозмездные поступления </w:t>
            </w:r>
          </w:p>
        </w:tc>
      </w:tr>
    </w:tbl>
    <w:p w:rsidR="00C4213D" w:rsidRDefault="00C4213D" w:rsidP="00C4213D">
      <w:pPr>
        <w:rPr>
          <w:sz w:val="28"/>
          <w:szCs w:val="28"/>
        </w:rPr>
      </w:pPr>
      <w:r>
        <w:t xml:space="preserve"> </w:t>
      </w:r>
    </w:p>
    <w:p w:rsidR="00C4213D" w:rsidRDefault="00C4213D" w:rsidP="00C4213D">
      <w:pPr>
        <w:rPr>
          <w:sz w:val="28"/>
          <w:szCs w:val="28"/>
        </w:rPr>
      </w:pPr>
    </w:p>
    <w:p w:rsidR="00C4213D" w:rsidRDefault="00C4213D" w:rsidP="00C4213D">
      <w:pPr>
        <w:rPr>
          <w:sz w:val="28"/>
          <w:szCs w:val="28"/>
        </w:rPr>
      </w:pPr>
      <w:r>
        <w:rPr>
          <w:sz w:val="28"/>
          <w:szCs w:val="28"/>
        </w:rPr>
        <w:t xml:space="preserve">      791 2 02 49999 10 0000 151 «Прочие межбюджетные трансферты, передаваемые бюджетам сельских поселений» исключить следующую структуру кода подвида доходов:</w:t>
      </w:r>
    </w:p>
    <w:p w:rsidR="00C4213D" w:rsidRDefault="00C4213D" w:rsidP="00C421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7581"/>
      </w:tblGrid>
      <w:tr w:rsidR="00C4213D" w:rsidTr="00C4213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7502 151</w:t>
            </w:r>
          </w:p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 на благоустройство территорий населенных пунктов,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коммунальное хозяйство, обеспечение мер пожарной безопасности и осуществлению дорожной деятельности в </w:t>
            </w:r>
            <w:proofErr w:type="gramStart"/>
            <w:r>
              <w:rPr>
                <w:sz w:val="28"/>
                <w:szCs w:val="28"/>
                <w:lang w:eastAsia="en-US"/>
              </w:rPr>
              <w:t>границах  сельских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поселений </w:t>
            </w:r>
          </w:p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4213D" w:rsidTr="00C4213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7505 151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</w:t>
            </w:r>
          </w:p>
        </w:tc>
      </w:tr>
    </w:tbl>
    <w:p w:rsidR="00C4213D" w:rsidRDefault="00C4213D" w:rsidP="00C421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213D" w:rsidRDefault="00C4213D" w:rsidP="00C4213D">
      <w:pPr>
        <w:rPr>
          <w:sz w:val="28"/>
          <w:szCs w:val="28"/>
        </w:rPr>
      </w:pPr>
    </w:p>
    <w:p w:rsidR="00C4213D" w:rsidRDefault="00C4213D" w:rsidP="00C4213D">
      <w:pPr>
        <w:rPr>
          <w:sz w:val="28"/>
          <w:szCs w:val="28"/>
        </w:rPr>
      </w:pPr>
      <w:r>
        <w:rPr>
          <w:sz w:val="28"/>
          <w:szCs w:val="28"/>
        </w:rPr>
        <w:t xml:space="preserve">       791 2 02 90054 10 0000 151 «Прочие безвозмездные поступления в бюджет сельских поселений от бюджетов муниципальных </w:t>
      </w:r>
      <w:proofErr w:type="gramStart"/>
      <w:r>
        <w:rPr>
          <w:sz w:val="28"/>
          <w:szCs w:val="28"/>
        </w:rPr>
        <w:t>районов»  исключить</w:t>
      </w:r>
      <w:proofErr w:type="gramEnd"/>
      <w:r>
        <w:rPr>
          <w:sz w:val="28"/>
          <w:szCs w:val="28"/>
        </w:rPr>
        <w:t xml:space="preserve"> следующую структуру кода подвида доходов:</w:t>
      </w:r>
    </w:p>
    <w:p w:rsidR="00C4213D" w:rsidRDefault="00C4213D" w:rsidP="00C421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7568"/>
      </w:tblGrid>
      <w:tr w:rsidR="00C4213D" w:rsidTr="00C4213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7301 151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Прочие  безвозмездные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поступления </w:t>
            </w:r>
          </w:p>
        </w:tc>
      </w:tr>
    </w:tbl>
    <w:p w:rsidR="00C4213D" w:rsidRDefault="00C4213D" w:rsidP="00C4213D">
      <w:pPr>
        <w:rPr>
          <w:sz w:val="28"/>
          <w:szCs w:val="28"/>
        </w:rPr>
      </w:pPr>
    </w:p>
    <w:p w:rsidR="00C4213D" w:rsidRDefault="00C4213D" w:rsidP="00C4213D">
      <w:pPr>
        <w:rPr>
          <w:sz w:val="28"/>
          <w:szCs w:val="28"/>
        </w:rPr>
      </w:pPr>
      <w:r>
        <w:rPr>
          <w:sz w:val="28"/>
          <w:szCs w:val="28"/>
        </w:rPr>
        <w:t xml:space="preserve">      791 2 02 29999 10 7114 151 «Прочие субсидии бюджетам сельских поселений» исключить следующую структуру кода подвида доходов:</w:t>
      </w:r>
    </w:p>
    <w:p w:rsidR="00C4213D" w:rsidRDefault="00C4213D" w:rsidP="00C421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570"/>
      </w:tblGrid>
      <w:tr w:rsidR="00C4213D" w:rsidTr="00C4213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3D" w:rsidRDefault="00C4213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7114 151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13D" w:rsidRDefault="00C421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премирование победителей республиканского конкурса «Самое благоустроенное сельское поселение Республики Башкортостан»</w:t>
            </w:r>
          </w:p>
        </w:tc>
      </w:tr>
    </w:tbl>
    <w:p w:rsidR="00C4213D" w:rsidRDefault="00C4213D" w:rsidP="00C4213D">
      <w:pPr>
        <w:rPr>
          <w:sz w:val="28"/>
          <w:szCs w:val="28"/>
        </w:rPr>
      </w:pPr>
    </w:p>
    <w:p w:rsidR="00C4213D" w:rsidRDefault="00C4213D" w:rsidP="00C4213D">
      <w:pPr>
        <w:ind w:left="708" w:firstLine="708"/>
      </w:pPr>
    </w:p>
    <w:p w:rsidR="00C4213D" w:rsidRDefault="00C4213D" w:rsidP="00C421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C4213D" w:rsidRDefault="00C4213D" w:rsidP="00C4213D">
      <w:pPr>
        <w:rPr>
          <w:bCs/>
          <w:sz w:val="28"/>
          <w:szCs w:val="28"/>
        </w:rPr>
      </w:pPr>
    </w:p>
    <w:p w:rsidR="00C4213D" w:rsidRDefault="00C4213D" w:rsidP="00C4213D">
      <w:pPr>
        <w:rPr>
          <w:bCs/>
          <w:sz w:val="28"/>
          <w:szCs w:val="28"/>
        </w:rPr>
      </w:pPr>
    </w:p>
    <w:p w:rsidR="00C4213D" w:rsidRDefault="00C4213D" w:rsidP="00C4213D">
      <w:pPr>
        <w:rPr>
          <w:bCs/>
          <w:sz w:val="28"/>
          <w:szCs w:val="28"/>
        </w:rPr>
      </w:pPr>
    </w:p>
    <w:p w:rsidR="00C4213D" w:rsidRDefault="00C4213D" w:rsidP="00C4213D">
      <w:pPr>
        <w:rPr>
          <w:bCs/>
          <w:sz w:val="28"/>
          <w:szCs w:val="28"/>
        </w:rPr>
      </w:pPr>
    </w:p>
    <w:p w:rsidR="00C4213D" w:rsidRDefault="00C4213D" w:rsidP="00C4213D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Глава сельского поселения </w:t>
      </w:r>
    </w:p>
    <w:p w:rsidR="004F0FC1" w:rsidRDefault="00C4213D" w:rsidP="00C4213D">
      <w:r>
        <w:rPr>
          <w:sz w:val="28"/>
          <w:szCs w:val="28"/>
        </w:rPr>
        <w:t xml:space="preserve">    Покровский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         Г.С.  Юсупова</w:t>
      </w:r>
      <w:bookmarkStart w:id="0" w:name="_GoBack"/>
      <w:bookmarkEnd w:id="0"/>
    </w:p>
    <w:sectPr w:rsidR="004F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A7"/>
    <w:rsid w:val="00061DA7"/>
    <w:rsid w:val="004F0FC1"/>
    <w:rsid w:val="00C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0E43-B9A9-4B56-85AD-0D86F32D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21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13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semiHidden/>
    <w:unhideWhenUsed/>
    <w:rsid w:val="00C4213D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C42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C4213D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a6">
    <w:name w:val="Основной текст Знак"/>
    <w:basedOn w:val="a0"/>
    <w:link w:val="a5"/>
    <w:semiHidden/>
    <w:rsid w:val="00C4213D"/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2018-06-21T07:06:00Z</dcterms:created>
  <dcterms:modified xsi:type="dcterms:W3CDTF">2018-06-21T07:06:00Z</dcterms:modified>
</cp:coreProperties>
</file>