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1810"/>
        <w:gridCol w:w="3813"/>
      </w:tblGrid>
      <w:tr w:rsidR="00507A42" w:rsidTr="00675858">
        <w:trPr>
          <w:trHeight w:val="928"/>
        </w:trPr>
        <w:tc>
          <w:tcPr>
            <w:tcW w:w="3821" w:type="dxa"/>
            <w:hideMark/>
          </w:tcPr>
          <w:p w:rsidR="00507A42" w:rsidRDefault="00507A42" w:rsidP="0067585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507A42" w:rsidRDefault="00507A42" w:rsidP="0067585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507A42" w:rsidRDefault="00507A42" w:rsidP="0067585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507A42" w:rsidRDefault="00507A42" w:rsidP="0067585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507A42" w:rsidRDefault="00507A42" w:rsidP="0067585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507A42" w:rsidRDefault="00507A42" w:rsidP="0067585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507A42" w:rsidRDefault="00507A42" w:rsidP="00675858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507A42" w:rsidRDefault="00507A42" w:rsidP="00675858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507A42" w:rsidRDefault="00507A42" w:rsidP="00675858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507A42" w:rsidRDefault="00507A42" w:rsidP="00675858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507A42" w:rsidRDefault="00507A42" w:rsidP="00675858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507A42" w:rsidRDefault="00507A42" w:rsidP="00675858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507A42" w:rsidRDefault="00507A42" w:rsidP="00507A42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131890" wp14:editId="26A24B9E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3BB741" wp14:editId="7CF1FDB2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E93C8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507A42" w:rsidRPr="00E94FD4" w:rsidRDefault="00507A42" w:rsidP="00507A42">
      <w:pPr>
        <w:rPr>
          <w:sz w:val="28"/>
          <w:szCs w:val="28"/>
        </w:rPr>
      </w:pPr>
      <w:r w:rsidRPr="00F17262">
        <w:t xml:space="preserve"> </w:t>
      </w:r>
      <w:r>
        <w:t xml:space="preserve">             </w:t>
      </w: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507A42" w:rsidRDefault="00507A42" w:rsidP="00507A42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507A42" w:rsidRPr="00DC3E26" w:rsidRDefault="00507A42" w:rsidP="00507A4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eastAsia="Arial Unicode MS"/>
          <w:color w:val="333333"/>
          <w:sz w:val="28"/>
          <w:szCs w:val="28"/>
        </w:rPr>
        <w:t xml:space="preserve">          </w:t>
      </w:r>
      <w:r w:rsidR="009407E5">
        <w:rPr>
          <w:rFonts w:eastAsia="Arial Unicode MS"/>
          <w:b/>
          <w:color w:val="333333"/>
        </w:rPr>
        <w:t>20 февраль 2020</w:t>
      </w:r>
      <w:r>
        <w:rPr>
          <w:rFonts w:eastAsia="Arial Unicode MS"/>
          <w:b/>
          <w:color w:val="333333"/>
        </w:rPr>
        <w:t xml:space="preserve"> </w:t>
      </w:r>
      <w:proofErr w:type="spellStart"/>
      <w:r>
        <w:rPr>
          <w:rFonts w:eastAsia="Arial Unicode MS"/>
          <w:b/>
          <w:color w:val="333333"/>
        </w:rPr>
        <w:t>йыл</w:t>
      </w:r>
      <w:proofErr w:type="spellEnd"/>
      <w:r>
        <w:rPr>
          <w:rFonts w:eastAsia="Arial Unicode MS"/>
          <w:b/>
          <w:color w:val="333333"/>
        </w:rPr>
        <w:t xml:space="preserve">                         </w:t>
      </w:r>
      <w:r>
        <w:rPr>
          <w:rFonts w:eastAsia="Arial Unicode MS"/>
          <w:b/>
          <w:color w:val="333333"/>
        </w:rPr>
        <w:tab/>
        <w:t>№ 5</w:t>
      </w:r>
      <w:r w:rsidRPr="000736FC">
        <w:rPr>
          <w:rFonts w:eastAsia="Arial Unicode MS"/>
          <w:b/>
          <w:color w:val="333333"/>
        </w:rPr>
        <w:t xml:space="preserve">                   </w:t>
      </w:r>
      <w:r>
        <w:rPr>
          <w:rFonts w:eastAsia="Arial Unicode MS"/>
          <w:b/>
          <w:color w:val="333333"/>
        </w:rPr>
        <w:t xml:space="preserve">        20 </w:t>
      </w:r>
      <w:proofErr w:type="gramStart"/>
      <w:r>
        <w:rPr>
          <w:rFonts w:eastAsia="Arial Unicode MS"/>
          <w:b/>
          <w:color w:val="333333"/>
        </w:rPr>
        <w:t>февраля</w:t>
      </w:r>
      <w:r w:rsidR="009407E5">
        <w:rPr>
          <w:rFonts w:eastAsia="Arial Unicode MS"/>
          <w:b/>
          <w:color w:val="333333"/>
        </w:rPr>
        <w:t xml:space="preserve">  2020</w:t>
      </w:r>
      <w:proofErr w:type="gramEnd"/>
      <w:r w:rsidRPr="000736FC">
        <w:rPr>
          <w:rFonts w:eastAsia="Arial Unicode MS"/>
          <w:b/>
          <w:color w:val="333333"/>
        </w:rPr>
        <w:t xml:space="preserve"> год</w:t>
      </w:r>
    </w:p>
    <w:p w:rsidR="00445518" w:rsidRPr="00445518" w:rsidRDefault="00445518" w:rsidP="00445518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45518">
        <w:rPr>
          <w:color w:val="3C3C3C"/>
          <w:spacing w:val="2"/>
          <w:sz w:val="28"/>
          <w:szCs w:val="28"/>
        </w:rPr>
        <w:t xml:space="preserve">Об утверждении Плана привлечения сил и средств для тушения пожаров и проведения аварийно-спасательных работ на территории </w:t>
      </w:r>
      <w:r>
        <w:rPr>
          <w:color w:val="3C3C3C"/>
          <w:spacing w:val="2"/>
          <w:sz w:val="28"/>
          <w:szCs w:val="28"/>
        </w:rPr>
        <w:t>сельского поселения Покровский сельсовет муниципального района Федоровский район Республики Башкортостан.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</w:r>
      <w:r w:rsidRPr="00445518">
        <w:rPr>
          <w:color w:val="2D2D2D"/>
          <w:spacing w:val="2"/>
          <w:sz w:val="28"/>
          <w:szCs w:val="28"/>
        </w:rPr>
        <w:br/>
        <w:t>В соответствии с </w:t>
      </w:r>
      <w:hyperlink r:id="rId5" w:history="1">
        <w:r w:rsidRPr="00445518">
          <w:rPr>
            <w:color w:val="00466E"/>
            <w:spacing w:val="2"/>
            <w:sz w:val="28"/>
            <w:szCs w:val="28"/>
            <w:u w:val="single"/>
          </w:rPr>
          <w:t>Федеральным законом от 21.12.1994 N 69-ФЗ "О пожарной безопасности"</w:t>
        </w:r>
      </w:hyperlink>
      <w:r w:rsidRPr="00445518">
        <w:rPr>
          <w:color w:val="2D2D2D"/>
          <w:spacing w:val="2"/>
          <w:sz w:val="28"/>
          <w:szCs w:val="28"/>
        </w:rPr>
        <w:t>, </w:t>
      </w:r>
      <w:hyperlink r:id="rId6" w:history="1">
        <w:r w:rsidRPr="00445518">
          <w:rPr>
            <w:color w:val="00466E"/>
            <w:spacing w:val="2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45518">
        <w:rPr>
          <w:color w:val="2D2D2D"/>
          <w:spacing w:val="2"/>
          <w:sz w:val="28"/>
          <w:szCs w:val="28"/>
        </w:rPr>
        <w:t xml:space="preserve">, на основании Устава </w:t>
      </w:r>
      <w:r>
        <w:rPr>
          <w:color w:val="2D2D2D"/>
          <w:spacing w:val="2"/>
          <w:sz w:val="28"/>
          <w:szCs w:val="28"/>
        </w:rPr>
        <w:t>сельского поселения</w:t>
      </w:r>
      <w:r w:rsidRPr="00445518">
        <w:rPr>
          <w:color w:val="2D2D2D"/>
          <w:spacing w:val="2"/>
          <w:sz w:val="28"/>
          <w:szCs w:val="28"/>
        </w:rPr>
        <w:t xml:space="preserve"> в целях совершенствования организации тушения пожаров и соблюдения </w:t>
      </w:r>
      <w:hyperlink r:id="rId7" w:history="1">
        <w:r w:rsidRPr="00445518">
          <w:rPr>
            <w:color w:val="00466E"/>
            <w:spacing w:val="2"/>
            <w:sz w:val="28"/>
            <w:szCs w:val="28"/>
            <w:u w:val="single"/>
          </w:rPr>
          <w:t>правил пожарной безопасности</w:t>
        </w:r>
      </w:hyperlink>
      <w:r w:rsidRPr="00445518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 </w:t>
      </w:r>
      <w:r w:rsidRPr="00445518">
        <w:rPr>
          <w:color w:val="2D2D2D"/>
          <w:spacing w:val="2"/>
          <w:sz w:val="28"/>
          <w:szCs w:val="28"/>
        </w:rPr>
        <w:t xml:space="preserve">администрация </w:t>
      </w:r>
      <w:r>
        <w:rPr>
          <w:color w:val="2D2D2D"/>
          <w:spacing w:val="2"/>
          <w:sz w:val="28"/>
          <w:szCs w:val="28"/>
        </w:rPr>
        <w:t xml:space="preserve"> сельского поселения Покровский сельсовет </w:t>
      </w:r>
      <w:r w:rsidRPr="00445518">
        <w:rPr>
          <w:color w:val="2D2D2D"/>
          <w:spacing w:val="2"/>
          <w:sz w:val="28"/>
          <w:szCs w:val="28"/>
        </w:rPr>
        <w:t>постановляет: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1. Утвердить прилагаемые: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 xml:space="preserve">1.1. План привлечения сил и средств для тушения пожаров и проведения аварийно-спасательных работ на территории </w:t>
      </w:r>
      <w:r>
        <w:rPr>
          <w:color w:val="2D2D2D"/>
          <w:spacing w:val="2"/>
          <w:sz w:val="28"/>
          <w:szCs w:val="28"/>
        </w:rPr>
        <w:t xml:space="preserve">сельского поселения Покровский сельсовет </w:t>
      </w:r>
      <w:r w:rsidRPr="00445518">
        <w:rPr>
          <w:color w:val="2D2D2D"/>
          <w:spacing w:val="2"/>
          <w:sz w:val="28"/>
          <w:szCs w:val="28"/>
        </w:rPr>
        <w:t>(приложение N 1).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 xml:space="preserve">1.2. Положение о порядке привлечения сил и средств для тушения пожаров и проведения аварийно-спасательных работ </w:t>
      </w:r>
      <w:proofErr w:type="gramStart"/>
      <w:r w:rsidRPr="00445518">
        <w:rPr>
          <w:color w:val="2D2D2D"/>
          <w:spacing w:val="2"/>
          <w:sz w:val="28"/>
          <w:szCs w:val="28"/>
        </w:rPr>
        <w:t xml:space="preserve">на </w:t>
      </w:r>
      <w:r>
        <w:rPr>
          <w:color w:val="2D2D2D"/>
          <w:spacing w:val="2"/>
          <w:sz w:val="28"/>
          <w:szCs w:val="28"/>
        </w:rPr>
        <w:t>сельского поселения</w:t>
      </w:r>
      <w:proofErr w:type="gramEnd"/>
      <w:r>
        <w:rPr>
          <w:color w:val="2D2D2D"/>
          <w:spacing w:val="2"/>
          <w:sz w:val="28"/>
          <w:szCs w:val="28"/>
        </w:rPr>
        <w:t xml:space="preserve"> Покровский сельсовет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</w:r>
      <w:r w:rsidR="00AC0395">
        <w:rPr>
          <w:color w:val="2D2D2D"/>
          <w:spacing w:val="2"/>
          <w:sz w:val="28"/>
          <w:szCs w:val="28"/>
        </w:rPr>
        <w:t>2</w:t>
      </w:r>
      <w:r w:rsidRPr="00445518">
        <w:rPr>
          <w:color w:val="2D2D2D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</w:r>
      <w:r w:rsidR="00AC0395">
        <w:rPr>
          <w:color w:val="2D2D2D"/>
          <w:spacing w:val="2"/>
          <w:sz w:val="28"/>
          <w:szCs w:val="28"/>
        </w:rPr>
        <w:t>3</w:t>
      </w:r>
      <w:r w:rsidRPr="00445518">
        <w:rPr>
          <w:color w:val="2D2D2D"/>
          <w:spacing w:val="2"/>
          <w:sz w:val="28"/>
          <w:szCs w:val="28"/>
        </w:rPr>
        <w:t>. Контроль за выполнением данного постановления оставляю за собой.</w:t>
      </w:r>
    </w:p>
    <w:p w:rsidR="00465157" w:rsidRDefault="00465157" w:rsidP="0046515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65157" w:rsidRDefault="00465157" w:rsidP="0046515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45518" w:rsidRPr="00445518" w:rsidRDefault="00465157" w:rsidP="0046515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сельского поселения                                        Юсупова Г.С.</w:t>
      </w:r>
      <w:r w:rsidR="00445518" w:rsidRPr="00445518">
        <w:rPr>
          <w:color w:val="2D2D2D"/>
          <w:spacing w:val="2"/>
          <w:sz w:val="28"/>
          <w:szCs w:val="28"/>
        </w:rPr>
        <w:br/>
      </w:r>
    </w:p>
    <w:p w:rsidR="00445518" w:rsidRPr="00445518" w:rsidRDefault="00445518" w:rsidP="00445518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445518">
        <w:rPr>
          <w:color w:val="3C3C3C"/>
          <w:spacing w:val="2"/>
          <w:sz w:val="28"/>
          <w:szCs w:val="28"/>
        </w:rPr>
        <w:lastRenderedPageBreak/>
        <w:t xml:space="preserve">Приложение 1. План привлечения сил и средств на тушение пожаров и проведение аварийно-спасательных работ на территории </w:t>
      </w:r>
      <w:r w:rsidR="00AC0395">
        <w:rPr>
          <w:color w:val="3C3C3C"/>
          <w:spacing w:val="2"/>
          <w:sz w:val="28"/>
          <w:szCs w:val="28"/>
        </w:rPr>
        <w:t>сельского поселения Покровский сельсовет</w:t>
      </w:r>
    </w:p>
    <w:p w:rsidR="00AC0395" w:rsidRPr="00445518" w:rsidRDefault="00445518" w:rsidP="00AC0395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</w:r>
      <w:r w:rsidRPr="00445518">
        <w:rPr>
          <w:color w:val="2D2D2D"/>
          <w:spacing w:val="2"/>
          <w:sz w:val="28"/>
          <w:szCs w:val="28"/>
        </w:rPr>
        <w:br/>
      </w:r>
    </w:p>
    <w:p w:rsidR="00445518" w:rsidRPr="00445518" w:rsidRDefault="00445518" w:rsidP="00445518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45518">
        <w:rPr>
          <w:color w:val="3C3C3C"/>
          <w:spacing w:val="2"/>
          <w:sz w:val="28"/>
          <w:szCs w:val="28"/>
        </w:rPr>
        <w:br/>
        <w:t xml:space="preserve">ПЛАН ПРИВЛЕЧЕНИЯ СИЛ И СРЕДСТВ НА ТУШЕНИЕ ПОЖАРОВ И ПРОВЕДЕНИЕ АВАРИЙНО-СПАСАТЕЛЬНЫХ РАБОТ НА ТЕРРИТОРИИ </w:t>
      </w:r>
      <w:r w:rsidR="00AC0395">
        <w:rPr>
          <w:color w:val="3C3C3C"/>
          <w:spacing w:val="2"/>
          <w:sz w:val="28"/>
          <w:szCs w:val="28"/>
        </w:rPr>
        <w:t>сельского поселения Покровский сельсовет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288"/>
        <w:gridCol w:w="2009"/>
        <w:gridCol w:w="1548"/>
        <w:gridCol w:w="1134"/>
        <w:gridCol w:w="2046"/>
      </w:tblGrid>
      <w:tr w:rsidR="00694547" w:rsidRPr="00445518" w:rsidTr="009407E5">
        <w:trPr>
          <w:trHeight w:val="15"/>
        </w:trPr>
        <w:tc>
          <w:tcPr>
            <w:tcW w:w="676" w:type="dxa"/>
            <w:hideMark/>
          </w:tcPr>
          <w:p w:rsidR="00694547" w:rsidRPr="00445518" w:rsidRDefault="00694547" w:rsidP="00445518">
            <w:pPr>
              <w:rPr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2288" w:type="dxa"/>
            <w:hideMark/>
          </w:tcPr>
          <w:p w:rsidR="00694547" w:rsidRPr="00445518" w:rsidRDefault="00694547" w:rsidP="00445518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hideMark/>
          </w:tcPr>
          <w:p w:rsidR="00694547" w:rsidRPr="00445518" w:rsidRDefault="00694547" w:rsidP="00445518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hideMark/>
          </w:tcPr>
          <w:p w:rsidR="00694547" w:rsidRPr="00445518" w:rsidRDefault="00694547" w:rsidP="004455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94547" w:rsidRPr="00445518" w:rsidRDefault="00694547" w:rsidP="0044551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94547" w:rsidRPr="00445518" w:rsidRDefault="00694547" w:rsidP="00445518">
            <w:pPr>
              <w:rPr>
                <w:sz w:val="28"/>
                <w:szCs w:val="28"/>
              </w:rPr>
            </w:pPr>
          </w:p>
        </w:tc>
      </w:tr>
      <w:tr w:rsidR="00694547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445518" w:rsidRDefault="00694547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5518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445518" w:rsidRDefault="00694547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5518">
              <w:rPr>
                <w:color w:val="2D2D2D"/>
                <w:sz w:val="28"/>
                <w:szCs w:val="28"/>
              </w:rPr>
              <w:t>Наименования населенных пунктов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445518" w:rsidRDefault="00694547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5518">
              <w:rPr>
                <w:color w:val="2D2D2D"/>
                <w:sz w:val="28"/>
                <w:szCs w:val="28"/>
              </w:rPr>
              <w:t>Силы, привлекаемые к тушению пожара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445518" w:rsidRDefault="00694547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5518">
              <w:rPr>
                <w:color w:val="2D2D2D"/>
                <w:sz w:val="28"/>
                <w:szCs w:val="28"/>
              </w:rPr>
              <w:t>Способ вызова (телефон и др.)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445518" w:rsidRDefault="00694547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5518">
              <w:rPr>
                <w:color w:val="2D2D2D"/>
                <w:sz w:val="28"/>
                <w:szCs w:val="28"/>
              </w:rPr>
              <w:t>Расстояние до населенного пункта, км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547" w:rsidRPr="00445518" w:rsidRDefault="00453CA4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B27B8">
              <w:rPr>
                <w:b/>
              </w:rPr>
              <w:t>Техника, привлекаемая для тушения по номеру (рангу) пожара</w:t>
            </w:r>
          </w:p>
        </w:tc>
      </w:tr>
      <w:tr w:rsidR="00453CA4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CA4" w:rsidRPr="00445518" w:rsidRDefault="00453CA4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CA4" w:rsidRPr="00445518" w:rsidRDefault="00453CA4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CA4" w:rsidRPr="00445518" w:rsidRDefault="00453CA4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CA4" w:rsidRPr="00445518" w:rsidRDefault="00453CA4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CA4" w:rsidRPr="00445518" w:rsidRDefault="00453CA4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CA4" w:rsidRPr="00FF4C6A" w:rsidRDefault="00FF4C6A" w:rsidP="00445518">
            <w:pPr>
              <w:spacing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F4C6A">
              <w:rPr>
                <w:b/>
                <w:snapToGrid w:val="0"/>
                <w:sz w:val="20"/>
                <w:szCs w:val="20"/>
              </w:rPr>
              <w:t>Номе</w:t>
            </w:r>
            <w:r>
              <w:rPr>
                <w:b/>
                <w:snapToGrid w:val="0"/>
                <w:sz w:val="20"/>
                <w:szCs w:val="20"/>
              </w:rPr>
              <w:t xml:space="preserve">р (ранг) пожара </w:t>
            </w:r>
            <w:r w:rsidRPr="00FF4C6A">
              <w:rPr>
                <w:b/>
                <w:snapToGrid w:val="0"/>
                <w:sz w:val="20"/>
                <w:szCs w:val="20"/>
              </w:rPr>
              <w:t>№1</w:t>
            </w:r>
          </w:p>
        </w:tc>
      </w:tr>
      <w:tr w:rsidR="00694547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445518" w:rsidRDefault="00694547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5518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694547" w:rsidRDefault="00694547" w:rsidP="00694547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д.Покровка</w:t>
            </w:r>
            <w:proofErr w:type="spellEnd"/>
          </w:p>
          <w:p w:rsidR="00694547" w:rsidRDefault="00694547" w:rsidP="00694547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</w:t>
            </w:r>
            <w:r>
              <w:rPr>
                <w:snapToGrid w:val="0"/>
              </w:rPr>
              <w:t>.Татарский</w:t>
            </w:r>
            <w:proofErr w:type="spellEnd"/>
            <w:r>
              <w:rPr>
                <w:snapToGrid w:val="0"/>
              </w:rPr>
              <w:t xml:space="preserve"> Сухой-И</w:t>
            </w:r>
            <w:r w:rsidRPr="00694547">
              <w:rPr>
                <w:snapToGrid w:val="0"/>
              </w:rPr>
              <w:t>зяк</w:t>
            </w:r>
          </w:p>
          <w:p w:rsidR="00694547" w:rsidRPr="00694547" w:rsidRDefault="00694547" w:rsidP="00694547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д.Русский</w:t>
            </w:r>
            <w:proofErr w:type="spellEnd"/>
            <w:r>
              <w:rPr>
                <w:snapToGrid w:val="0"/>
              </w:rPr>
              <w:t xml:space="preserve"> Сухой Изяк</w:t>
            </w:r>
          </w:p>
          <w:p w:rsidR="00694547" w:rsidRPr="00694547" w:rsidRDefault="00694547" w:rsidP="00694547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д.Гороховка</w:t>
            </w:r>
            <w:proofErr w:type="spellEnd"/>
          </w:p>
          <w:p w:rsidR="00694547" w:rsidRPr="00694547" w:rsidRDefault="00694547" w:rsidP="00694547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д.Новониколаевка</w:t>
            </w:r>
            <w:proofErr w:type="spellEnd"/>
          </w:p>
          <w:p w:rsidR="00694547" w:rsidRDefault="00694547" w:rsidP="00694547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д.Старониколавека</w:t>
            </w:r>
          </w:p>
          <w:p w:rsidR="00694547" w:rsidRPr="00694547" w:rsidRDefault="00694547" w:rsidP="00694547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r w:rsidRPr="00694547">
              <w:rPr>
                <w:snapToGrid w:val="0"/>
              </w:rPr>
              <w:t>д.Ильиновка</w:t>
            </w:r>
            <w:proofErr w:type="spellEnd"/>
          </w:p>
          <w:p w:rsidR="00694547" w:rsidRPr="00445518" w:rsidRDefault="00694547" w:rsidP="00445518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CA4" w:rsidRPr="00FF4C6A" w:rsidRDefault="00453CA4" w:rsidP="00453CA4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>ДПК Покровский с/с</w:t>
            </w:r>
          </w:p>
          <w:p w:rsidR="00453CA4" w:rsidRPr="00FF4C6A" w:rsidRDefault="00453CA4" w:rsidP="00453CA4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  <w:p w:rsidR="00453CA4" w:rsidRPr="00FF4C6A" w:rsidRDefault="00453CA4" w:rsidP="00453CA4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>ПСЧ-92</w:t>
            </w:r>
          </w:p>
          <w:p w:rsidR="00694547" w:rsidRPr="00FF4C6A" w:rsidRDefault="00694547" w:rsidP="00445518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FF4C6A" w:rsidRDefault="00694547" w:rsidP="0044551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F4C6A">
              <w:rPr>
                <w:color w:val="2D2D2D"/>
              </w:rPr>
              <w:t>01</w:t>
            </w:r>
            <w:r w:rsidR="009407E5">
              <w:rPr>
                <w:color w:val="2D2D2D"/>
              </w:rPr>
              <w:t>;112</w:t>
            </w:r>
          </w:p>
          <w:p w:rsidR="00694547" w:rsidRPr="00FF4C6A" w:rsidRDefault="00694547" w:rsidP="0044551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F4C6A">
              <w:rPr>
                <w:color w:val="2D2D2D"/>
              </w:rPr>
              <w:t>834746 2-71-01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47" w:rsidRPr="00FF4C6A" w:rsidRDefault="00694547" w:rsidP="00445518">
            <w:pPr>
              <w:rPr>
                <w:color w:val="2D2D2D"/>
              </w:rPr>
            </w:pPr>
            <w:r w:rsidRPr="00FF4C6A">
              <w:rPr>
                <w:color w:val="2D2D2D"/>
              </w:rPr>
              <w:t>20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CA4" w:rsidRPr="00FF4C6A" w:rsidRDefault="00453CA4" w:rsidP="00453CA4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>ПА (НШН-600</w:t>
            </w:r>
            <w:proofErr w:type="gramStart"/>
            <w:r w:rsidRPr="00FF4C6A">
              <w:rPr>
                <w:snapToGrid w:val="0"/>
              </w:rPr>
              <w:t xml:space="preserve">) </w:t>
            </w:r>
            <w:r w:rsidRPr="00FF4C6A">
              <w:rPr>
                <w:snapToGrid w:val="0"/>
              </w:rPr>
              <w:t xml:space="preserve"> Покровский</w:t>
            </w:r>
            <w:proofErr w:type="gramEnd"/>
            <w:r w:rsidRPr="00FF4C6A">
              <w:rPr>
                <w:snapToGrid w:val="0"/>
              </w:rPr>
              <w:t xml:space="preserve"> с/с</w:t>
            </w:r>
          </w:p>
          <w:p w:rsidR="00453CA4" w:rsidRPr="00FF4C6A" w:rsidRDefault="00453CA4" w:rsidP="00453CA4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>АЦ -40</w:t>
            </w:r>
          </w:p>
          <w:p w:rsidR="00694547" w:rsidRPr="00FF4C6A" w:rsidRDefault="00694547" w:rsidP="00445518">
            <w:pPr>
              <w:rPr>
                <w:color w:val="2D2D2D"/>
              </w:rPr>
            </w:pPr>
          </w:p>
        </w:tc>
      </w:tr>
      <w:tr w:rsidR="00FF4C6A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445518" w:rsidRDefault="00FF4C6A" w:rsidP="0044551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694547" w:rsidRDefault="00FF4C6A" w:rsidP="00694547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453CA4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44551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445518">
            <w:pPr>
              <w:rPr>
                <w:color w:val="2D2D2D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6A" w:rsidRPr="00FF4C6A" w:rsidRDefault="00FF4C6A" w:rsidP="00453CA4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b/>
                <w:snapToGrid w:val="0"/>
              </w:rPr>
              <w:t xml:space="preserve">Номер (ранг) пожара </w:t>
            </w:r>
            <w:r w:rsidR="00AE0F84">
              <w:rPr>
                <w:b/>
                <w:snapToGrid w:val="0"/>
              </w:rPr>
              <w:t>№1 (Бис)</w:t>
            </w:r>
          </w:p>
        </w:tc>
      </w:tr>
      <w:tr w:rsidR="00FF4C6A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445518" w:rsidRDefault="00FF4C6A" w:rsidP="00FF4C6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д.Покровка</w:t>
            </w:r>
            <w:proofErr w:type="spellEnd"/>
          </w:p>
          <w:p w:rsidR="00FF4C6A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</w:t>
            </w:r>
            <w:r>
              <w:rPr>
                <w:snapToGrid w:val="0"/>
              </w:rPr>
              <w:t>.Татарский</w:t>
            </w:r>
            <w:proofErr w:type="spellEnd"/>
            <w:r>
              <w:rPr>
                <w:snapToGrid w:val="0"/>
              </w:rPr>
              <w:t xml:space="preserve"> Сухой-И</w:t>
            </w:r>
            <w:r w:rsidRPr="00694547">
              <w:rPr>
                <w:snapToGrid w:val="0"/>
              </w:rPr>
              <w:t>зяк</w:t>
            </w:r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д.Русский</w:t>
            </w:r>
            <w:proofErr w:type="spellEnd"/>
            <w:r>
              <w:rPr>
                <w:snapToGrid w:val="0"/>
              </w:rPr>
              <w:t xml:space="preserve"> Сухой Изяк</w:t>
            </w:r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д.Гороховка</w:t>
            </w:r>
            <w:proofErr w:type="spellEnd"/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д.Новониколаевка</w:t>
            </w:r>
            <w:proofErr w:type="spellEnd"/>
          </w:p>
          <w:p w:rsidR="00FF4C6A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д.Старониколавека</w:t>
            </w:r>
            <w:proofErr w:type="spellEnd"/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д.Ильиновка</w:t>
            </w:r>
            <w:proofErr w:type="spellEnd"/>
          </w:p>
          <w:p w:rsidR="00FF4C6A" w:rsidRPr="00445518" w:rsidRDefault="00FF4C6A" w:rsidP="00FF4C6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 xml:space="preserve"> ДПК Покровский с/с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 xml:space="preserve"> ПСЧ-92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 xml:space="preserve"> ПСЧ</w:t>
            </w:r>
            <w:r w:rsidRPr="00FF4C6A">
              <w:rPr>
                <w:snapToGrid w:val="0"/>
              </w:rPr>
              <w:t>-92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 xml:space="preserve"> ДПК </w:t>
            </w:r>
            <w:proofErr w:type="spellStart"/>
            <w:r w:rsidRPr="00FF4C6A">
              <w:rPr>
                <w:snapToGrid w:val="0"/>
              </w:rPr>
              <w:t>Теняевский</w:t>
            </w:r>
            <w:proofErr w:type="spellEnd"/>
            <w:r w:rsidRPr="00FF4C6A">
              <w:rPr>
                <w:snapToGrid w:val="0"/>
              </w:rPr>
              <w:t xml:space="preserve"> с/с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jc w:val="center"/>
              <w:rPr>
                <w:snapToGrid w:val="0"/>
              </w:rPr>
            </w:pPr>
          </w:p>
          <w:p w:rsidR="00FF4C6A" w:rsidRPr="00FF4C6A" w:rsidRDefault="00FF4C6A" w:rsidP="00FF4C6A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E5" w:rsidRPr="00FF4C6A" w:rsidRDefault="009407E5" w:rsidP="009407E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F4C6A">
              <w:rPr>
                <w:color w:val="2D2D2D"/>
              </w:rPr>
              <w:t>01</w:t>
            </w:r>
            <w:r>
              <w:rPr>
                <w:color w:val="2D2D2D"/>
              </w:rPr>
              <w:t>;112</w:t>
            </w:r>
          </w:p>
          <w:p w:rsidR="00FF4C6A" w:rsidRPr="00FF4C6A" w:rsidRDefault="009407E5" w:rsidP="009407E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F4C6A">
              <w:rPr>
                <w:color w:val="2D2D2D"/>
              </w:rPr>
              <w:t>834746 2-71-01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FF4C6A">
            <w:pPr>
              <w:rPr>
                <w:color w:val="2D2D2D"/>
              </w:rPr>
            </w:pPr>
            <w:r w:rsidRPr="00FF4C6A">
              <w:rPr>
                <w:color w:val="2D2D2D"/>
              </w:rPr>
              <w:t>20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 xml:space="preserve">ПА (НШН-600) </w:t>
            </w:r>
            <w:r w:rsidRPr="00FF4C6A">
              <w:rPr>
                <w:snapToGrid w:val="0"/>
              </w:rPr>
              <w:t>Покровский с/с</w:t>
            </w:r>
          </w:p>
          <w:p w:rsid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 xml:space="preserve">АЦ 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 xml:space="preserve">АЦ </w:t>
            </w:r>
          </w:p>
          <w:p w:rsid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snapToGrid w:val="0"/>
              </w:rPr>
              <w:t>АЦ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proofErr w:type="spellStart"/>
            <w:r w:rsidRPr="00FF4C6A">
              <w:rPr>
                <w:snapToGrid w:val="0"/>
              </w:rPr>
              <w:t>Теняевский</w:t>
            </w:r>
            <w:proofErr w:type="spellEnd"/>
            <w:r w:rsidRPr="00FF4C6A">
              <w:rPr>
                <w:snapToGrid w:val="0"/>
              </w:rPr>
              <w:t xml:space="preserve"> с/с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jc w:val="center"/>
              <w:rPr>
                <w:snapToGrid w:val="0"/>
              </w:rPr>
            </w:pPr>
          </w:p>
          <w:p w:rsidR="00FF4C6A" w:rsidRPr="00FF4C6A" w:rsidRDefault="00FF4C6A" w:rsidP="00FF4C6A">
            <w:pPr>
              <w:rPr>
                <w:color w:val="2D2D2D"/>
              </w:rPr>
            </w:pPr>
          </w:p>
        </w:tc>
      </w:tr>
      <w:tr w:rsidR="00FF4C6A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Default="00FF4C6A" w:rsidP="00FF4C6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FF4C6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FF4C6A">
            <w:pPr>
              <w:rPr>
                <w:color w:val="2D2D2D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6A" w:rsidRPr="00FF4C6A" w:rsidRDefault="00AE0F84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  <w:r w:rsidRPr="00FF4C6A">
              <w:rPr>
                <w:b/>
                <w:snapToGrid w:val="0"/>
              </w:rPr>
              <w:t>Номер (ранг) пожара №2</w:t>
            </w:r>
          </w:p>
        </w:tc>
      </w:tr>
      <w:tr w:rsidR="00FF4C6A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Default="00FF4C6A" w:rsidP="00FF4C6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д.Покровка</w:t>
            </w:r>
            <w:proofErr w:type="spellEnd"/>
          </w:p>
          <w:p w:rsidR="00FF4C6A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</w:t>
            </w:r>
            <w:r>
              <w:rPr>
                <w:snapToGrid w:val="0"/>
              </w:rPr>
              <w:t>.Татарский</w:t>
            </w:r>
            <w:proofErr w:type="spellEnd"/>
            <w:r>
              <w:rPr>
                <w:snapToGrid w:val="0"/>
              </w:rPr>
              <w:t xml:space="preserve"> Сухой-И</w:t>
            </w:r>
            <w:r w:rsidRPr="00694547">
              <w:rPr>
                <w:snapToGrid w:val="0"/>
              </w:rPr>
              <w:t>зяк</w:t>
            </w:r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д.Русский</w:t>
            </w:r>
            <w:proofErr w:type="spellEnd"/>
            <w:r>
              <w:rPr>
                <w:snapToGrid w:val="0"/>
              </w:rPr>
              <w:t xml:space="preserve"> Сухой Изяк</w:t>
            </w:r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д.Гороховка</w:t>
            </w:r>
            <w:proofErr w:type="spellEnd"/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д.Новониколаевка</w:t>
            </w:r>
            <w:proofErr w:type="spellEnd"/>
          </w:p>
          <w:p w:rsidR="00FF4C6A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д.Старониколавека</w:t>
            </w:r>
            <w:proofErr w:type="spellEnd"/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д.Ильиновка</w:t>
            </w:r>
            <w:proofErr w:type="spellEnd"/>
          </w:p>
          <w:p w:rsidR="00FF4C6A" w:rsidRPr="00694547" w:rsidRDefault="00FF4C6A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lastRenderedPageBreak/>
              <w:t xml:space="preserve"> ДПК Покровский с/с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ПСЧ</w:t>
            </w:r>
            <w:r w:rsidRPr="00C06A9A">
              <w:rPr>
                <w:snapToGrid w:val="0"/>
                <w:sz w:val="18"/>
                <w:szCs w:val="18"/>
              </w:rPr>
              <w:t>-92</w:t>
            </w:r>
          </w:p>
          <w:p w:rsid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ПСЧ</w:t>
            </w:r>
            <w:r>
              <w:rPr>
                <w:snapToGrid w:val="0"/>
                <w:sz w:val="18"/>
                <w:szCs w:val="18"/>
              </w:rPr>
              <w:t>-92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ДПК </w:t>
            </w:r>
            <w:proofErr w:type="spellStart"/>
            <w:r w:rsidRPr="00C06A9A">
              <w:rPr>
                <w:snapToGrid w:val="0"/>
                <w:sz w:val="18"/>
                <w:szCs w:val="18"/>
              </w:rPr>
              <w:t>Теняевский</w:t>
            </w:r>
            <w:proofErr w:type="spell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ДПК </w:t>
            </w:r>
            <w:proofErr w:type="spellStart"/>
            <w:r>
              <w:rPr>
                <w:snapToGrid w:val="0"/>
                <w:sz w:val="18"/>
                <w:szCs w:val="18"/>
              </w:rPr>
              <w:t>Вер.Яушевский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gramStart"/>
            <w:r>
              <w:rPr>
                <w:snapToGrid w:val="0"/>
                <w:sz w:val="18"/>
                <w:szCs w:val="18"/>
              </w:rPr>
              <w:t xml:space="preserve">ДПК  </w:t>
            </w:r>
            <w:proofErr w:type="spellStart"/>
            <w:r>
              <w:rPr>
                <w:snapToGrid w:val="0"/>
                <w:sz w:val="18"/>
                <w:szCs w:val="18"/>
              </w:rPr>
              <w:t>Булякаевский</w:t>
            </w:r>
            <w:proofErr w:type="spellEnd"/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  <w:r w:rsidRPr="00C06A9A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ПСЧ</w:t>
            </w:r>
            <w:r w:rsidRPr="00C06A9A">
              <w:rPr>
                <w:snapToGrid w:val="0"/>
                <w:sz w:val="18"/>
                <w:szCs w:val="18"/>
              </w:rPr>
              <w:t>-92 (резерв)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ДПК </w:t>
            </w:r>
            <w:proofErr w:type="spellStart"/>
            <w:r>
              <w:rPr>
                <w:snapToGrid w:val="0"/>
                <w:sz w:val="18"/>
                <w:szCs w:val="18"/>
              </w:rPr>
              <w:t>Гончаровский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E5" w:rsidRPr="00FF4C6A" w:rsidRDefault="009407E5" w:rsidP="009407E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F4C6A">
              <w:rPr>
                <w:color w:val="2D2D2D"/>
              </w:rPr>
              <w:lastRenderedPageBreak/>
              <w:t>01</w:t>
            </w:r>
            <w:r>
              <w:rPr>
                <w:color w:val="2D2D2D"/>
              </w:rPr>
              <w:t>;112</w:t>
            </w:r>
          </w:p>
          <w:p w:rsidR="00FF4C6A" w:rsidRDefault="009407E5" w:rsidP="009407E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F4C6A">
              <w:rPr>
                <w:color w:val="2D2D2D"/>
              </w:rPr>
              <w:t>834746 2-71-01</w:t>
            </w:r>
          </w:p>
          <w:p w:rsidR="009407E5" w:rsidRDefault="009407E5" w:rsidP="009407E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2-44-34</w:t>
            </w:r>
          </w:p>
          <w:p w:rsidR="009407E5" w:rsidRDefault="009407E5" w:rsidP="009407E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  <w:p w:rsidR="009407E5" w:rsidRPr="00FF4C6A" w:rsidRDefault="009407E5" w:rsidP="009407E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2-61-91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C6A" w:rsidRPr="00FF4C6A" w:rsidRDefault="00FF4C6A" w:rsidP="00FF4C6A">
            <w:pPr>
              <w:rPr>
                <w:color w:val="2D2D2D"/>
              </w:rPr>
            </w:pPr>
            <w:r w:rsidRPr="00FF4C6A">
              <w:rPr>
                <w:color w:val="2D2D2D"/>
              </w:rPr>
              <w:lastRenderedPageBreak/>
              <w:t>20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>ПА</w:t>
            </w:r>
            <w:r>
              <w:rPr>
                <w:snapToGrid w:val="0"/>
                <w:sz w:val="18"/>
                <w:szCs w:val="18"/>
              </w:rPr>
              <w:t xml:space="preserve"> (НШН-600 </w:t>
            </w:r>
            <w:proofErr w:type="spellStart"/>
            <w:r>
              <w:rPr>
                <w:snapToGrid w:val="0"/>
                <w:sz w:val="18"/>
                <w:szCs w:val="18"/>
              </w:rPr>
              <w:t>Покр</w:t>
            </w:r>
            <w:proofErr w:type="spellEnd"/>
            <w:r>
              <w:rPr>
                <w:snapToGrid w:val="0"/>
                <w:sz w:val="18"/>
                <w:szCs w:val="18"/>
              </w:rPr>
              <w:t>.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АЦ 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АЦ 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АЦ </w:t>
            </w:r>
            <w:proofErr w:type="spellStart"/>
            <w:r>
              <w:rPr>
                <w:snapToGrid w:val="0"/>
                <w:sz w:val="18"/>
                <w:szCs w:val="18"/>
              </w:rPr>
              <w:t>Теняевский</w:t>
            </w:r>
            <w:proofErr w:type="spellEnd"/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ПА (НШН-600)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spellStart"/>
            <w:r w:rsidRPr="00C06A9A">
              <w:rPr>
                <w:snapToGrid w:val="0"/>
                <w:sz w:val="18"/>
                <w:szCs w:val="18"/>
              </w:rPr>
              <w:lastRenderedPageBreak/>
              <w:t>Вер.Яушевский</w:t>
            </w:r>
            <w:proofErr w:type="spell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АЦ </w:t>
            </w:r>
            <w:r w:rsidRPr="00C06A9A">
              <w:rPr>
                <w:snapToGrid w:val="0"/>
                <w:sz w:val="18"/>
                <w:szCs w:val="18"/>
              </w:rPr>
              <w:t xml:space="preserve">  </w:t>
            </w:r>
            <w:proofErr w:type="spellStart"/>
            <w:r w:rsidRPr="00C06A9A">
              <w:rPr>
                <w:snapToGrid w:val="0"/>
                <w:sz w:val="18"/>
                <w:szCs w:val="18"/>
              </w:rPr>
              <w:t>Булякаевский</w:t>
            </w:r>
            <w:proofErr w:type="spell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gramStart"/>
            <w:r w:rsidRPr="00C06A9A">
              <w:rPr>
                <w:snapToGrid w:val="0"/>
                <w:sz w:val="18"/>
                <w:szCs w:val="18"/>
              </w:rPr>
              <w:t>АЦ  (</w:t>
            </w:r>
            <w:proofErr w:type="gramEnd"/>
            <w:r w:rsidRPr="00C06A9A">
              <w:rPr>
                <w:snapToGrid w:val="0"/>
                <w:sz w:val="18"/>
                <w:szCs w:val="18"/>
              </w:rPr>
              <w:t>резерв)</w:t>
            </w:r>
          </w:p>
          <w:p w:rsidR="00FF4C6A" w:rsidRPr="00C06A9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gramStart"/>
            <w:r>
              <w:rPr>
                <w:snapToGrid w:val="0"/>
                <w:sz w:val="18"/>
                <w:szCs w:val="18"/>
              </w:rPr>
              <w:t xml:space="preserve">АЦ </w:t>
            </w:r>
            <w:r w:rsidRPr="00C06A9A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06A9A">
              <w:rPr>
                <w:snapToGrid w:val="0"/>
                <w:sz w:val="18"/>
                <w:szCs w:val="18"/>
              </w:rPr>
              <w:t>Гончаровский</w:t>
            </w:r>
            <w:proofErr w:type="spellEnd"/>
            <w:proofErr w:type="gram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FF4C6A" w:rsidRPr="00FF4C6A" w:rsidRDefault="00FF4C6A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</w:rPr>
            </w:pPr>
          </w:p>
        </w:tc>
      </w:tr>
      <w:tr w:rsidR="00AE0F84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F84" w:rsidRDefault="00AE0F84" w:rsidP="00FF4C6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F84" w:rsidRPr="00694547" w:rsidRDefault="00AE0F84" w:rsidP="00FF4C6A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F84" w:rsidRPr="00C06A9A" w:rsidRDefault="00AE0F84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F84" w:rsidRPr="00FF4C6A" w:rsidRDefault="00AE0F84" w:rsidP="00FF4C6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F84" w:rsidRPr="00FF4C6A" w:rsidRDefault="00AE0F84" w:rsidP="00FF4C6A">
            <w:pPr>
              <w:rPr>
                <w:color w:val="2D2D2D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F84" w:rsidRPr="00C06A9A" w:rsidRDefault="00AE0F84" w:rsidP="00FF4C6A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FF4C6A">
              <w:rPr>
                <w:b/>
                <w:snapToGrid w:val="0"/>
              </w:rPr>
              <w:t>Номе</w:t>
            </w:r>
            <w:r>
              <w:rPr>
                <w:b/>
                <w:snapToGrid w:val="0"/>
              </w:rPr>
              <w:t>р (ранг) пожара №3</w:t>
            </w:r>
          </w:p>
        </w:tc>
      </w:tr>
      <w:tr w:rsidR="00272016" w:rsidRPr="00445518" w:rsidTr="009407E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2016" w:rsidRDefault="00272016" w:rsidP="00272016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2016" w:rsidRPr="00694547" w:rsidRDefault="00272016" w:rsidP="00272016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д.Покровка</w:t>
            </w:r>
            <w:proofErr w:type="spellEnd"/>
          </w:p>
          <w:p w:rsidR="00272016" w:rsidRDefault="00272016" w:rsidP="00272016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</w:t>
            </w:r>
            <w:r>
              <w:rPr>
                <w:snapToGrid w:val="0"/>
              </w:rPr>
              <w:t>.Татарский</w:t>
            </w:r>
            <w:proofErr w:type="spellEnd"/>
            <w:r>
              <w:rPr>
                <w:snapToGrid w:val="0"/>
              </w:rPr>
              <w:t xml:space="preserve"> Сухой-И</w:t>
            </w:r>
            <w:r w:rsidRPr="00694547">
              <w:rPr>
                <w:snapToGrid w:val="0"/>
              </w:rPr>
              <w:t>зяк</w:t>
            </w:r>
          </w:p>
          <w:p w:rsidR="00272016" w:rsidRPr="00694547" w:rsidRDefault="00272016" w:rsidP="00272016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д.Русский</w:t>
            </w:r>
            <w:proofErr w:type="spellEnd"/>
            <w:r>
              <w:rPr>
                <w:snapToGrid w:val="0"/>
              </w:rPr>
              <w:t xml:space="preserve"> Сухой Изяк</w:t>
            </w:r>
          </w:p>
          <w:p w:rsidR="00272016" w:rsidRPr="00694547" w:rsidRDefault="00272016" w:rsidP="00272016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д.Гороховка</w:t>
            </w:r>
            <w:proofErr w:type="spellEnd"/>
          </w:p>
          <w:p w:rsidR="00272016" w:rsidRPr="00694547" w:rsidRDefault="00272016" w:rsidP="00272016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д.Новониколаевка</w:t>
            </w:r>
            <w:proofErr w:type="spellEnd"/>
          </w:p>
          <w:p w:rsidR="00272016" w:rsidRDefault="00272016" w:rsidP="00272016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д.Старониколавека</w:t>
            </w:r>
            <w:proofErr w:type="spellEnd"/>
          </w:p>
          <w:p w:rsidR="00272016" w:rsidRPr="00694547" w:rsidRDefault="00272016" w:rsidP="00272016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  <w:proofErr w:type="spellStart"/>
            <w:r w:rsidRPr="00694547">
              <w:rPr>
                <w:snapToGrid w:val="0"/>
              </w:rPr>
              <w:t>д.Ильиновка</w:t>
            </w:r>
            <w:proofErr w:type="spellEnd"/>
          </w:p>
          <w:p w:rsidR="00272016" w:rsidRPr="00694547" w:rsidRDefault="00272016" w:rsidP="00272016">
            <w:pPr>
              <w:widowControl w:val="0"/>
              <w:tabs>
                <w:tab w:val="left" w:pos="1029"/>
              </w:tabs>
              <w:ind w:left="33"/>
              <w:jc w:val="both"/>
              <w:rPr>
                <w:snapToGrid w:val="0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 ДПК Покровский с/с</w:t>
            </w:r>
          </w:p>
          <w:p w:rsidR="00272016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ПСЧ</w:t>
            </w:r>
            <w:r w:rsidRPr="00C06A9A">
              <w:rPr>
                <w:snapToGrid w:val="0"/>
                <w:sz w:val="18"/>
                <w:szCs w:val="18"/>
              </w:rPr>
              <w:t>-92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ПСЧ</w:t>
            </w:r>
            <w:r w:rsidRPr="00C06A9A">
              <w:rPr>
                <w:snapToGrid w:val="0"/>
                <w:sz w:val="18"/>
                <w:szCs w:val="18"/>
              </w:rPr>
              <w:t>-92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ДПК </w:t>
            </w:r>
            <w:proofErr w:type="spellStart"/>
            <w:r w:rsidRPr="00C06A9A">
              <w:rPr>
                <w:snapToGrid w:val="0"/>
                <w:sz w:val="18"/>
                <w:szCs w:val="18"/>
              </w:rPr>
              <w:t>Теняевский</w:t>
            </w:r>
            <w:proofErr w:type="spell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>ДПК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spellStart"/>
            <w:r w:rsidRPr="00C06A9A">
              <w:rPr>
                <w:snapToGrid w:val="0"/>
                <w:sz w:val="18"/>
                <w:szCs w:val="18"/>
              </w:rPr>
              <w:t>Вер.Яушевский</w:t>
            </w:r>
            <w:proofErr w:type="spell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272016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gramStart"/>
            <w:r>
              <w:rPr>
                <w:snapToGrid w:val="0"/>
                <w:sz w:val="18"/>
                <w:szCs w:val="18"/>
              </w:rPr>
              <w:t xml:space="preserve">ДПК  </w:t>
            </w:r>
            <w:proofErr w:type="spellStart"/>
            <w:r>
              <w:rPr>
                <w:snapToGrid w:val="0"/>
                <w:sz w:val="18"/>
                <w:szCs w:val="18"/>
              </w:rPr>
              <w:t>Булякаевский</w:t>
            </w:r>
            <w:proofErr w:type="spellEnd"/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ПСЧ</w:t>
            </w:r>
            <w:r w:rsidRPr="00C06A9A">
              <w:rPr>
                <w:snapToGrid w:val="0"/>
                <w:sz w:val="18"/>
                <w:szCs w:val="18"/>
              </w:rPr>
              <w:t>-92 (резерв)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ДПК </w:t>
            </w:r>
            <w:proofErr w:type="spellStart"/>
            <w:r>
              <w:rPr>
                <w:snapToGrid w:val="0"/>
                <w:sz w:val="18"/>
                <w:szCs w:val="18"/>
              </w:rPr>
              <w:t>Гончаровский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с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ДПК </w:t>
            </w:r>
            <w:proofErr w:type="spellStart"/>
            <w:r>
              <w:rPr>
                <w:snapToGrid w:val="0"/>
                <w:sz w:val="18"/>
                <w:szCs w:val="18"/>
              </w:rPr>
              <w:t>Балыклинский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ПСЧ</w:t>
            </w:r>
            <w:r w:rsidRPr="00C06A9A">
              <w:rPr>
                <w:snapToGrid w:val="0"/>
                <w:sz w:val="18"/>
                <w:szCs w:val="18"/>
              </w:rPr>
              <w:t xml:space="preserve">-90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ПСЧ</w:t>
            </w:r>
            <w:r w:rsidRPr="00C06A9A">
              <w:rPr>
                <w:snapToGrid w:val="0"/>
                <w:sz w:val="18"/>
                <w:szCs w:val="18"/>
              </w:rPr>
              <w:t xml:space="preserve">-50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>АР-2 ОП-9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>ПНС-110 ОП-9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E5" w:rsidRDefault="009407E5" w:rsidP="009407E5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407E5">
              <w:rPr>
                <w:color w:val="2D2D2D"/>
                <w:sz w:val="18"/>
                <w:szCs w:val="18"/>
              </w:rPr>
              <w:t>01;112</w:t>
            </w:r>
          </w:p>
          <w:p w:rsidR="00272016" w:rsidRPr="009407E5" w:rsidRDefault="009407E5" w:rsidP="009407E5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407E5">
              <w:rPr>
                <w:color w:val="2D2D2D"/>
                <w:sz w:val="18"/>
                <w:szCs w:val="18"/>
              </w:rPr>
              <w:t>834746 2-71-01</w:t>
            </w:r>
          </w:p>
          <w:p w:rsidR="009407E5" w:rsidRDefault="009407E5" w:rsidP="009407E5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2-45-32</w:t>
            </w:r>
          </w:p>
          <w:p w:rsidR="009407E5" w:rsidRDefault="009407E5" w:rsidP="009407E5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2-46-43</w:t>
            </w:r>
          </w:p>
          <w:p w:rsidR="009407E5" w:rsidRDefault="009407E5" w:rsidP="009407E5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2-44-34</w:t>
            </w:r>
          </w:p>
          <w:p w:rsidR="009407E5" w:rsidRDefault="009407E5" w:rsidP="009407E5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  <w:p w:rsidR="009407E5" w:rsidRDefault="009407E5" w:rsidP="009407E5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2-61-91</w:t>
            </w:r>
          </w:p>
          <w:p w:rsidR="009407E5" w:rsidRPr="009407E5" w:rsidRDefault="009407E5" w:rsidP="009407E5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2-45-43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2016" w:rsidRPr="00FF4C6A" w:rsidRDefault="00272016" w:rsidP="00272016">
            <w:pPr>
              <w:rPr>
                <w:color w:val="2D2D2D"/>
              </w:rPr>
            </w:pPr>
            <w:r w:rsidRPr="00FF4C6A">
              <w:rPr>
                <w:color w:val="2D2D2D"/>
              </w:rPr>
              <w:t>20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ПА (НШН-600) </w:t>
            </w:r>
            <w:r w:rsidRPr="00C06A9A">
              <w:rPr>
                <w:snapToGrid w:val="0"/>
                <w:sz w:val="18"/>
                <w:szCs w:val="18"/>
              </w:rPr>
              <w:t>Покровский с/с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АЦ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АЦ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АЦ*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ПА (НШН-600) *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spellStart"/>
            <w:r w:rsidRPr="00C06A9A">
              <w:rPr>
                <w:snapToGrid w:val="0"/>
                <w:sz w:val="18"/>
                <w:szCs w:val="18"/>
              </w:rPr>
              <w:t>Вер.Яушевский</w:t>
            </w:r>
            <w:proofErr w:type="spell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АЦ </w:t>
            </w:r>
            <w:r w:rsidRPr="00C06A9A">
              <w:rPr>
                <w:snapToGrid w:val="0"/>
                <w:sz w:val="18"/>
                <w:szCs w:val="18"/>
              </w:rPr>
              <w:t xml:space="preserve">  </w:t>
            </w:r>
            <w:proofErr w:type="spellStart"/>
            <w:r w:rsidRPr="00C06A9A">
              <w:rPr>
                <w:snapToGrid w:val="0"/>
                <w:sz w:val="18"/>
                <w:szCs w:val="18"/>
              </w:rPr>
              <w:t>Булякаевский</w:t>
            </w:r>
            <w:proofErr w:type="spell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272016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>АЦ</w:t>
            </w:r>
            <w:r>
              <w:rPr>
                <w:snapToGrid w:val="0"/>
                <w:sz w:val="18"/>
                <w:szCs w:val="18"/>
              </w:rPr>
              <w:t>ПСЧ</w:t>
            </w:r>
            <w:r w:rsidRPr="00C06A9A">
              <w:rPr>
                <w:snapToGrid w:val="0"/>
                <w:sz w:val="18"/>
                <w:szCs w:val="18"/>
              </w:rPr>
              <w:t>-92 (резерв)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gramStart"/>
            <w:r>
              <w:rPr>
                <w:snapToGrid w:val="0"/>
                <w:sz w:val="18"/>
                <w:szCs w:val="18"/>
              </w:rPr>
              <w:t xml:space="preserve">АЦ </w:t>
            </w:r>
            <w:r w:rsidRPr="00C06A9A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06A9A">
              <w:rPr>
                <w:snapToGrid w:val="0"/>
                <w:sz w:val="18"/>
                <w:szCs w:val="18"/>
              </w:rPr>
              <w:t>Гончаровский</w:t>
            </w:r>
            <w:proofErr w:type="spellEnd"/>
            <w:proofErr w:type="gram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proofErr w:type="gramStart"/>
            <w:r>
              <w:rPr>
                <w:snapToGrid w:val="0"/>
                <w:sz w:val="18"/>
                <w:szCs w:val="18"/>
              </w:rPr>
              <w:t xml:space="preserve">АЦ </w:t>
            </w:r>
            <w:r w:rsidRPr="00C06A9A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06A9A">
              <w:rPr>
                <w:snapToGrid w:val="0"/>
                <w:sz w:val="18"/>
                <w:szCs w:val="18"/>
              </w:rPr>
              <w:t>Балыклинский</w:t>
            </w:r>
            <w:proofErr w:type="spellEnd"/>
            <w:proofErr w:type="gramEnd"/>
            <w:r w:rsidRPr="00C06A9A">
              <w:rPr>
                <w:snapToGrid w:val="0"/>
                <w:sz w:val="18"/>
                <w:szCs w:val="18"/>
              </w:rPr>
              <w:t xml:space="preserve"> с/с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АЦ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 xml:space="preserve">АЦ 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>АР-2 ОП-9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right" w:pos="9355"/>
              </w:tabs>
              <w:rPr>
                <w:snapToGrid w:val="0"/>
                <w:sz w:val="18"/>
                <w:szCs w:val="18"/>
              </w:rPr>
            </w:pPr>
            <w:r w:rsidRPr="00C06A9A">
              <w:rPr>
                <w:snapToGrid w:val="0"/>
                <w:sz w:val="18"/>
                <w:szCs w:val="18"/>
              </w:rPr>
              <w:t>ПНС-110 ОП-9</w:t>
            </w:r>
          </w:p>
          <w:p w:rsidR="00272016" w:rsidRPr="00C06A9A" w:rsidRDefault="00272016" w:rsidP="00272016">
            <w:pPr>
              <w:widowControl w:val="0"/>
              <w:tabs>
                <w:tab w:val="center" w:pos="4677"/>
                <w:tab w:val="left" w:pos="6525"/>
                <w:tab w:val="right" w:pos="9355"/>
              </w:tabs>
              <w:rPr>
                <w:snapToGrid w:val="0"/>
                <w:sz w:val="18"/>
                <w:szCs w:val="18"/>
              </w:rPr>
            </w:pPr>
          </w:p>
        </w:tc>
      </w:tr>
    </w:tbl>
    <w:p w:rsidR="00AC0395" w:rsidRDefault="00AC0395" w:rsidP="00445518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C0395" w:rsidRDefault="00AC0395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C0395" w:rsidRDefault="00AC0395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C0395" w:rsidRDefault="00AC0395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C0395" w:rsidRDefault="00AC0395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C0395" w:rsidRDefault="00AC0395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C0395" w:rsidRDefault="00AC0395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272016" w:rsidRDefault="00272016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272016" w:rsidRDefault="00272016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272016" w:rsidRDefault="00272016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272016" w:rsidRDefault="00272016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272016" w:rsidRDefault="00272016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272016" w:rsidRDefault="00272016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C0395" w:rsidRPr="00445518" w:rsidRDefault="00445518" w:rsidP="00AC0395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445518">
        <w:rPr>
          <w:color w:val="3C3C3C"/>
          <w:spacing w:val="2"/>
          <w:sz w:val="28"/>
          <w:szCs w:val="28"/>
        </w:rPr>
        <w:t xml:space="preserve">Приложение 2. Положение о порядке привлечения сил и средств для тушения пожаров и проведения аварийно-спасательных работ на </w:t>
      </w:r>
      <w:r w:rsidR="00AC0395">
        <w:rPr>
          <w:color w:val="3C3C3C"/>
          <w:spacing w:val="2"/>
          <w:sz w:val="28"/>
          <w:szCs w:val="28"/>
        </w:rPr>
        <w:t>территории сельского поселения Покровский сельсовет</w:t>
      </w:r>
    </w:p>
    <w:p w:rsidR="00445518" w:rsidRPr="00445518" w:rsidRDefault="00AC0395" w:rsidP="00AC0395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="00445518" w:rsidRPr="00445518">
        <w:rPr>
          <w:color w:val="3C3C3C"/>
          <w:spacing w:val="2"/>
          <w:sz w:val="28"/>
          <w:szCs w:val="28"/>
        </w:rPr>
        <w:t xml:space="preserve">ПОЛОЖЕНИЕ О ПОРЯДКЕ ПРИВЛЕЧЕНИЯ СИЛ И СРЕДСТВ ДЛЯ ТУШЕНИЯ ПОЖАРОВ И ПРОВЕДЕНИЯ АВАРИЙНО-СПАСАТЕЛЬНЫХ РАБОТ НА ТЕРРИТОРИИ </w:t>
      </w:r>
      <w:r>
        <w:rPr>
          <w:color w:val="3C3C3C"/>
          <w:spacing w:val="2"/>
          <w:sz w:val="28"/>
          <w:szCs w:val="28"/>
        </w:rPr>
        <w:t>сельского поселения Покровский сельсовет</w:t>
      </w:r>
    </w:p>
    <w:p w:rsidR="00445518" w:rsidRPr="00445518" w:rsidRDefault="00445518" w:rsidP="0044551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445518">
        <w:rPr>
          <w:color w:val="4C4C4C"/>
          <w:spacing w:val="2"/>
          <w:sz w:val="28"/>
          <w:szCs w:val="28"/>
        </w:rPr>
        <w:t>1. Общие положения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AC0395">
        <w:rPr>
          <w:color w:val="2D2D2D"/>
          <w:spacing w:val="2"/>
          <w:sz w:val="28"/>
          <w:szCs w:val="28"/>
        </w:rPr>
        <w:t xml:space="preserve">сельского поселения Покровский сельсовет </w:t>
      </w:r>
      <w:r w:rsidRPr="00445518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 w:rsidRPr="00445518">
          <w:rPr>
            <w:color w:val="00466E"/>
            <w:spacing w:val="2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45518">
        <w:rPr>
          <w:color w:val="2D2D2D"/>
          <w:spacing w:val="2"/>
          <w:sz w:val="28"/>
          <w:szCs w:val="28"/>
        </w:rPr>
        <w:t>, </w:t>
      </w:r>
      <w:hyperlink r:id="rId9" w:history="1">
        <w:r w:rsidRPr="00445518">
          <w:rPr>
            <w:color w:val="00466E"/>
            <w:spacing w:val="2"/>
            <w:sz w:val="28"/>
            <w:szCs w:val="28"/>
            <w:u w:val="single"/>
          </w:rPr>
          <w:t>Федеральным законом от 21.12.1994 N 69-ФЗ "О пожарной безопасности"</w:t>
        </w:r>
      </w:hyperlink>
      <w:r w:rsidRPr="00445518">
        <w:rPr>
          <w:color w:val="2D2D2D"/>
          <w:spacing w:val="2"/>
          <w:sz w:val="28"/>
          <w:szCs w:val="28"/>
        </w:rPr>
        <w:t>, </w:t>
      </w:r>
      <w:hyperlink r:id="rId10" w:history="1">
        <w:r w:rsidRPr="00445518">
          <w:rPr>
            <w:color w:val="00466E"/>
            <w:spacing w:val="2"/>
            <w:sz w:val="28"/>
            <w:szCs w:val="28"/>
            <w:u w:val="single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445518">
        <w:rPr>
          <w:color w:val="2D2D2D"/>
          <w:spacing w:val="2"/>
          <w:sz w:val="28"/>
          <w:szCs w:val="28"/>
        </w:rPr>
        <w:t>.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- добровольная пожарная дружина;</w:t>
      </w:r>
    </w:p>
    <w:p w:rsidR="009407E5" w:rsidRDefault="00445518" w:rsidP="0044551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 xml:space="preserve">- </w:t>
      </w:r>
      <w:r w:rsidR="009407E5">
        <w:rPr>
          <w:sz w:val="28"/>
          <w:szCs w:val="28"/>
        </w:rPr>
        <w:t>дежурный кара</w:t>
      </w:r>
      <w:bookmarkStart w:id="0" w:name="_GoBack"/>
      <w:bookmarkEnd w:id="0"/>
      <w:r w:rsidR="009407E5">
        <w:rPr>
          <w:sz w:val="28"/>
          <w:szCs w:val="28"/>
        </w:rPr>
        <w:t>ул 92 ПЧС;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t>- население сельского поселения.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- техника;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t>- средства связи;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t>- первичные средства пожаротушения, а также приспособления для целей пожаротушения.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1.3. Для тушения пожаров используются все источники водоснабжения (</w:t>
      </w:r>
      <w:proofErr w:type="spellStart"/>
      <w:r w:rsidRPr="00445518">
        <w:rPr>
          <w:color w:val="2D2D2D"/>
          <w:spacing w:val="2"/>
          <w:sz w:val="28"/>
          <w:szCs w:val="28"/>
        </w:rPr>
        <w:t>водообеспечения</w:t>
      </w:r>
      <w:proofErr w:type="spellEnd"/>
      <w:r w:rsidRPr="00445518">
        <w:rPr>
          <w:color w:val="2D2D2D"/>
          <w:spacing w:val="2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1.4. Руководители организаций обязаны: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lastRenderedPageBreak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- оказывать содействие пожарной команде при тушении пожара;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- предоставлять при тушении пожаров на территории организаций необходимые силы и средства;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- 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445518" w:rsidRPr="00445518" w:rsidRDefault="00445518" w:rsidP="0044551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445518">
        <w:rPr>
          <w:color w:val="4C4C4C"/>
          <w:spacing w:val="2"/>
          <w:sz w:val="28"/>
          <w:szCs w:val="28"/>
        </w:rPr>
        <w:t>2. Порядок привлечения сил и средств на тушение пожаров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445518" w:rsidRPr="00445518" w:rsidRDefault="00AC0395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2.2</w:t>
      </w:r>
      <w:r w:rsidR="00445518" w:rsidRPr="00445518">
        <w:rPr>
          <w:color w:val="2D2D2D"/>
          <w:spacing w:val="2"/>
          <w:sz w:val="28"/>
          <w:szCs w:val="28"/>
        </w:rPr>
        <w:t xml:space="preserve">. Непосредственное руководство тушением пожара осуществляется прибывшим на пожар должностным лицом пожарной команды, которое управляет на принципах единоначалия личным составом и </w:t>
      </w:r>
      <w:proofErr w:type="gramStart"/>
      <w:r w:rsidR="00445518" w:rsidRPr="00445518">
        <w:rPr>
          <w:color w:val="2D2D2D"/>
          <w:spacing w:val="2"/>
          <w:sz w:val="28"/>
          <w:szCs w:val="28"/>
        </w:rPr>
        <w:t>техникой пожарной охраны</w:t>
      </w:r>
      <w:proofErr w:type="gramEnd"/>
      <w:r w:rsidR="00445518" w:rsidRPr="00445518">
        <w:rPr>
          <w:color w:val="2D2D2D"/>
          <w:spacing w:val="2"/>
          <w:sz w:val="28"/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 До прибытия к месту пожара должностного лица пожарной охраны руководство по локализации пожара осуществляется главой сельского поселения. </w:t>
      </w:r>
      <w:r>
        <w:rPr>
          <w:color w:val="2D2D2D"/>
          <w:spacing w:val="2"/>
          <w:sz w:val="28"/>
          <w:szCs w:val="28"/>
        </w:rPr>
        <w:br/>
        <w:t>2.3</w:t>
      </w:r>
      <w:r w:rsidR="00445518" w:rsidRPr="00445518">
        <w:rPr>
          <w:color w:val="2D2D2D"/>
          <w:spacing w:val="2"/>
          <w:sz w:val="28"/>
          <w:szCs w:val="28"/>
        </w:rPr>
        <w:t>. Руководитель тушения пожара отвечает за выполнение задачи, за безопасность личного состава пожарной дружины, участвующего в тушении пожара и привлеченных к тушению пожара дополнительных сил.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 Привлеченные на тушение пожара силы и средства покидают место пожара только с разрешения руководителя тушения пожара.</w:t>
      </w:r>
    </w:p>
    <w:p w:rsidR="00445518" w:rsidRPr="00445518" w:rsidRDefault="00445518" w:rsidP="0044551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45518">
        <w:rPr>
          <w:color w:val="2D2D2D"/>
          <w:spacing w:val="2"/>
          <w:sz w:val="28"/>
          <w:szCs w:val="28"/>
        </w:rPr>
        <w:br/>
        <w:t>2.5 Оперативное взаимодействие при тушении пожаров между пожарной дружиной,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</w:p>
    <w:sectPr w:rsidR="00445518" w:rsidRPr="0044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5"/>
    <w:rsid w:val="00170F36"/>
    <w:rsid w:val="00272016"/>
    <w:rsid w:val="00445518"/>
    <w:rsid w:val="00453CA4"/>
    <w:rsid w:val="00465157"/>
    <w:rsid w:val="00507A42"/>
    <w:rsid w:val="0052798B"/>
    <w:rsid w:val="00694547"/>
    <w:rsid w:val="009407E5"/>
    <w:rsid w:val="00AC0395"/>
    <w:rsid w:val="00AE0F84"/>
    <w:rsid w:val="00EC6495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1DB7-BF37-4707-A201-162C2E51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5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55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55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455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4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5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50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hyperlink" Target="http://docs.cntd.ru/document/90211164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2020-03-02T08:04:00Z</cp:lastPrinted>
  <dcterms:created xsi:type="dcterms:W3CDTF">2020-03-02T07:17:00Z</dcterms:created>
  <dcterms:modified xsi:type="dcterms:W3CDTF">2020-03-04T11:58:00Z</dcterms:modified>
</cp:coreProperties>
</file>