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Ind w:w="108" w:type="dxa"/>
        <w:tblLook w:val="01E0" w:firstRow="1" w:lastRow="1" w:firstColumn="1" w:lastColumn="1" w:noHBand="0" w:noVBand="0"/>
      </w:tblPr>
      <w:tblGrid>
        <w:gridCol w:w="3457"/>
        <w:gridCol w:w="2081"/>
        <w:gridCol w:w="3977"/>
      </w:tblGrid>
      <w:tr w:rsidR="00695655" w:rsidRPr="00D77852" w:rsidTr="00856D8D">
        <w:trPr>
          <w:trHeight w:val="1724"/>
        </w:trPr>
        <w:tc>
          <w:tcPr>
            <w:tcW w:w="3457" w:type="dxa"/>
            <w:shd w:val="clear" w:color="auto" w:fill="auto"/>
          </w:tcPr>
          <w:p w:rsidR="00695655" w:rsidRPr="00D77852" w:rsidRDefault="00695655" w:rsidP="00856D8D">
            <w:pPr>
              <w:pStyle w:val="a4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D77852">
              <w:rPr>
                <w:rFonts w:ascii="TimBashk" w:hAnsi="TimBashk"/>
                <w:b/>
                <w:sz w:val="18"/>
                <w:szCs w:val="18"/>
              </w:rPr>
              <w:t>БАШ?ОРТОСТАН</w:t>
            </w:r>
            <w:proofErr w:type="gramEnd"/>
            <w:r w:rsidRPr="00D77852">
              <w:rPr>
                <w:rFonts w:ascii="TimBashk" w:hAnsi="TimBashk"/>
                <w:b/>
                <w:sz w:val="18"/>
                <w:szCs w:val="18"/>
              </w:rPr>
              <w:t xml:space="preserve"> РЕСПУБЛИКА№Ы</w:t>
            </w:r>
          </w:p>
          <w:p w:rsidR="00695655" w:rsidRPr="00D77852" w:rsidRDefault="00695655" w:rsidP="00856D8D">
            <w:pPr>
              <w:pStyle w:val="a4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77852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695655" w:rsidRPr="00D77852" w:rsidRDefault="00695655" w:rsidP="00856D8D">
            <w:pPr>
              <w:pStyle w:val="a4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77852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695655" w:rsidRPr="00D77852" w:rsidRDefault="00695655" w:rsidP="00856D8D">
            <w:pPr>
              <w:pStyle w:val="a4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D77852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 w:rsidRPr="00D77852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D77852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proofErr w:type="gramEnd"/>
            <w:r w:rsidRPr="00D77852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ПОКРОВКА </w:t>
            </w:r>
            <w:r w:rsidRPr="00D77852">
              <w:rPr>
                <w:rFonts w:ascii="TimBashk" w:hAnsi="TimBashk"/>
                <w:b/>
                <w:sz w:val="18"/>
                <w:szCs w:val="18"/>
              </w:rPr>
              <w:t>АУЫЛ</w:t>
            </w:r>
          </w:p>
          <w:p w:rsidR="00695655" w:rsidRPr="00D77852" w:rsidRDefault="00695655" w:rsidP="00856D8D">
            <w:pPr>
              <w:pStyle w:val="a4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D77852">
              <w:rPr>
                <w:rFonts w:ascii="TimBashk" w:hAnsi="TimBashk"/>
                <w:b/>
                <w:sz w:val="18"/>
                <w:szCs w:val="18"/>
              </w:rPr>
              <w:t xml:space="preserve">СОВЕТЫАУЫЛ </w:t>
            </w:r>
            <w:proofErr w:type="gramStart"/>
            <w:r w:rsidRPr="00D77852">
              <w:rPr>
                <w:rFonts w:ascii="TimBashk" w:hAnsi="TimBashk"/>
                <w:b/>
                <w:sz w:val="18"/>
                <w:szCs w:val="18"/>
              </w:rPr>
              <w:t>БИЛ»М</w:t>
            </w:r>
            <w:proofErr w:type="gramEnd"/>
            <w:r w:rsidRPr="00D77852">
              <w:rPr>
                <w:rFonts w:ascii="TimBashk" w:hAnsi="TimBashk"/>
                <w:b/>
                <w:sz w:val="20"/>
                <w:szCs w:val="20"/>
              </w:rPr>
              <w:t>»№</w:t>
            </w:r>
            <w:r w:rsidRPr="00D77852">
              <w:rPr>
                <w:rFonts w:ascii="TimBashk" w:hAnsi="TimBashk"/>
                <w:b/>
                <w:bCs/>
                <w:sz w:val="20"/>
                <w:szCs w:val="20"/>
              </w:rPr>
              <w:t>Е</w:t>
            </w:r>
            <w:r w:rsidRPr="00D77852">
              <w:rPr>
                <w:rFonts w:ascii="TimBashk" w:hAnsi="TimBashk"/>
                <w:b/>
                <w:sz w:val="20"/>
                <w:szCs w:val="20"/>
              </w:rPr>
              <w:t xml:space="preserve"> ХА?ИМИ</w:t>
            </w:r>
            <w:r w:rsidRPr="00D77852">
              <w:rPr>
                <w:rFonts w:ascii="Cambria" w:hAnsi="Cambria" w:cs="Cambria"/>
                <w:b/>
                <w:bCs/>
                <w:sz w:val="20"/>
                <w:szCs w:val="20"/>
              </w:rPr>
              <w:t>Ә</w:t>
            </w:r>
            <w:r w:rsidRPr="00D77852"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</w:p>
          <w:p w:rsidR="00695655" w:rsidRPr="00D77852" w:rsidRDefault="00695655" w:rsidP="00856D8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D53B2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9EB3B" wp14:editId="4B0229E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40005</wp:posOffset>
                      </wp:positionV>
                      <wp:extent cx="6120130" cy="0"/>
                      <wp:effectExtent l="28575" t="35560" r="33020" b="3111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BEDC6"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15pt" to="481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081" w:type="dxa"/>
            <w:shd w:val="clear" w:color="auto" w:fill="auto"/>
          </w:tcPr>
          <w:p w:rsidR="00695655" w:rsidRPr="00D77852" w:rsidRDefault="00695655" w:rsidP="00856D8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0E32E0" wp14:editId="14C2787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762000" cy="929640"/>
                  <wp:effectExtent l="0" t="0" r="0" b="3810"/>
                  <wp:wrapNone/>
                  <wp:docPr id="18" name="Рисунок 18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7" w:type="dxa"/>
            <w:shd w:val="clear" w:color="auto" w:fill="auto"/>
          </w:tcPr>
          <w:p w:rsidR="00695655" w:rsidRPr="00D77852" w:rsidRDefault="00695655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695655" w:rsidRPr="00D77852" w:rsidRDefault="00695655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695655" w:rsidRPr="00D77852" w:rsidRDefault="00695655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ПОКРОВСКИЙ СЕЛЬСОВЕТ</w:t>
            </w:r>
          </w:p>
          <w:p w:rsidR="00695655" w:rsidRPr="00D77852" w:rsidRDefault="00695655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95655" w:rsidRPr="00D77852" w:rsidRDefault="00695655" w:rsidP="00856D8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Ф</w:t>
            </w:r>
            <w:r w:rsidRPr="00D77852">
              <w:rPr>
                <w:b/>
                <w:sz w:val="20"/>
                <w:szCs w:val="20"/>
              </w:rPr>
              <w:t>Ё</w:t>
            </w:r>
            <w:r w:rsidRPr="00D77852">
              <w:rPr>
                <w:b/>
                <w:bCs/>
                <w:sz w:val="20"/>
                <w:szCs w:val="20"/>
              </w:rPr>
              <w:t>ДОРОВСКИЙ РАЙОН</w:t>
            </w:r>
          </w:p>
          <w:p w:rsidR="00695655" w:rsidRPr="00D77852" w:rsidRDefault="00695655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695655" w:rsidRPr="00D77852" w:rsidRDefault="00695655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95655" w:rsidRPr="00D77852" w:rsidRDefault="00695655" w:rsidP="00856D8D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5655" w:rsidRPr="001D53B2" w:rsidRDefault="00695655" w:rsidP="00695655">
      <w:pPr>
        <w:pStyle w:val="a4"/>
        <w:jc w:val="center"/>
        <w:rPr>
          <w:bCs/>
          <w:sz w:val="28"/>
          <w:szCs w:val="28"/>
        </w:rPr>
      </w:pPr>
      <w:r w:rsidRPr="001D53B2">
        <w:rPr>
          <w:bCs/>
          <w:sz w:val="28"/>
          <w:szCs w:val="28"/>
          <w:lang w:val="ba-RU"/>
        </w:rPr>
        <w:t>Ҡ</w:t>
      </w:r>
      <w:r w:rsidRPr="001D53B2">
        <w:rPr>
          <w:bCs/>
          <w:sz w:val="28"/>
          <w:szCs w:val="28"/>
        </w:rPr>
        <w:t xml:space="preserve">АРАР </w:t>
      </w:r>
      <w:r w:rsidRPr="001D53B2">
        <w:rPr>
          <w:bCs/>
          <w:sz w:val="28"/>
          <w:szCs w:val="28"/>
        </w:rPr>
        <w:tab/>
      </w:r>
      <w:r w:rsidRPr="001D53B2">
        <w:rPr>
          <w:bCs/>
          <w:sz w:val="28"/>
          <w:szCs w:val="28"/>
        </w:rPr>
        <w:tab/>
        <w:t xml:space="preserve">    </w:t>
      </w:r>
      <w:r w:rsidRPr="001D53B2">
        <w:rPr>
          <w:bCs/>
          <w:sz w:val="28"/>
          <w:szCs w:val="28"/>
        </w:rPr>
        <w:tab/>
        <w:t xml:space="preserve">                                  ПОСТАНОВЛЕНИЕ</w:t>
      </w:r>
    </w:p>
    <w:p w:rsidR="00695655" w:rsidRDefault="00695655" w:rsidP="00695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«28» </w:t>
      </w:r>
      <w:proofErr w:type="gramStart"/>
      <w:r>
        <w:rPr>
          <w:rFonts w:ascii="Times New Roman" w:hAnsi="Times New Roman"/>
          <w:sz w:val="28"/>
          <w:szCs w:val="28"/>
        </w:rPr>
        <w:t>март  2022</w:t>
      </w:r>
      <w:proofErr w:type="gramEnd"/>
      <w:r>
        <w:rPr>
          <w:rFonts w:ascii="Times New Roman" w:hAnsi="Times New Roman"/>
          <w:sz w:val="28"/>
          <w:szCs w:val="28"/>
        </w:rPr>
        <w:t xml:space="preserve"> й.                       № 8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28» марта 2022 г.</w:t>
      </w:r>
    </w:p>
    <w:p w:rsidR="00695655" w:rsidRDefault="00695655" w:rsidP="00695655">
      <w:pPr>
        <w:pStyle w:val="a6"/>
        <w:shd w:val="clear" w:color="auto" w:fill="FFFFFF"/>
        <w:spacing w:after="21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695655" w:rsidRDefault="00695655" w:rsidP="00695655">
      <w:pPr>
        <w:pStyle w:val="a6"/>
        <w:shd w:val="clear" w:color="auto" w:fill="FFFFFF"/>
        <w:spacing w:after="210" w:afterAutospacing="0"/>
        <w:jc w:val="center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b/>
          <w:bCs/>
          <w:color w:val="2C2D2E"/>
          <w:sz w:val="26"/>
          <w:szCs w:val="26"/>
        </w:rPr>
        <w:t xml:space="preserve">О внесении изменений в постановление администрации сельского поселения Покровский сельсовет муниципального района Федоровский район Республики Башкортостан от 26 июня 2015 года № 21 </w:t>
      </w:r>
      <w:bookmarkEnd w:id="0"/>
      <w:r>
        <w:rPr>
          <w:b/>
          <w:bCs/>
          <w:color w:val="2C2D2E"/>
          <w:sz w:val="26"/>
          <w:szCs w:val="26"/>
        </w:rPr>
        <w:t xml:space="preserve">№ «Об утверждении Положения о комиссии по соблюдению требований к служебному поведению муниципальных служащих и урегулированию конфликта интересов в администрации и Совете сельского поселения </w:t>
      </w:r>
      <w:proofErr w:type="gramStart"/>
      <w:r>
        <w:rPr>
          <w:b/>
          <w:bCs/>
          <w:color w:val="2C2D2E"/>
          <w:sz w:val="26"/>
          <w:szCs w:val="26"/>
        </w:rPr>
        <w:t>Покровский  сельсовет</w:t>
      </w:r>
      <w:proofErr w:type="gramEnd"/>
      <w:r>
        <w:rPr>
          <w:b/>
          <w:bCs/>
          <w:color w:val="2C2D2E"/>
          <w:sz w:val="26"/>
          <w:szCs w:val="26"/>
        </w:rPr>
        <w:t xml:space="preserve"> муниципального района     Федоровский район Республики Башкортостан»</w:t>
      </w:r>
    </w:p>
    <w:p w:rsidR="00695655" w:rsidRDefault="00695655" w:rsidP="00695655">
      <w:pPr>
        <w:pStyle w:val="a6"/>
        <w:shd w:val="clear" w:color="auto" w:fill="FFFFFF"/>
        <w:spacing w:after="210" w:afterAutospacing="0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В соответствии с </w:t>
      </w:r>
      <w:hyperlink r:id="rId6" w:tgtFrame="_blank" w:history="1">
        <w:r>
          <w:rPr>
            <w:rStyle w:val="a5"/>
            <w:color w:val="000000"/>
            <w:sz w:val="26"/>
            <w:szCs w:val="26"/>
          </w:rPr>
          <w:t>Федеральным законом</w:t>
        </w:r>
      </w:hyperlink>
      <w:r>
        <w:rPr>
          <w:color w:val="000000"/>
          <w:sz w:val="26"/>
          <w:szCs w:val="26"/>
        </w:rPr>
        <w:t> от 02.03.2007 №25-ФЗ «О муниципальной службе в Российской Федерации», </w:t>
      </w:r>
      <w:hyperlink r:id="rId7" w:tgtFrame="_blank" w:history="1">
        <w:r>
          <w:rPr>
            <w:rStyle w:val="a5"/>
            <w:color w:val="000000"/>
            <w:sz w:val="26"/>
            <w:szCs w:val="26"/>
          </w:rPr>
          <w:t>Федеральным законом</w:t>
        </w:r>
      </w:hyperlink>
      <w:r>
        <w:rPr>
          <w:color w:val="000000"/>
          <w:sz w:val="26"/>
          <w:szCs w:val="26"/>
        </w:rPr>
        <w:t> от 25.12.2008 №273-ФЗ «О противодействии коррупции», руководствуясь </w:t>
      </w:r>
      <w:hyperlink r:id="rId8" w:tgtFrame="_blank" w:history="1">
        <w:r>
          <w:rPr>
            <w:rStyle w:val="a5"/>
            <w:color w:val="000000"/>
            <w:sz w:val="26"/>
            <w:szCs w:val="26"/>
          </w:rPr>
          <w:t>ст.35</w:t>
        </w:r>
      </w:hyperlink>
      <w:r>
        <w:rPr>
          <w:color w:val="000000"/>
          <w:sz w:val="26"/>
          <w:szCs w:val="26"/>
        </w:rPr>
        <w:t> Федерального закона от 06.10.2003 №131-ФЗ «Об общих принципах организации местного самоуправления в Российской Федерации», законом Республики Башкортостан от 22.02.2022 № 532-з, протеста прокуратуры Федоровского района № 3-1-2022 от 24.03.2022 г, в целях приведения в соответствие с действующим законодательством муниципальных нормативных правовых актов, ПОСТАНОВЛЯЮ:</w:t>
      </w:r>
    </w:p>
    <w:p w:rsidR="00695655" w:rsidRPr="00D77FC0" w:rsidRDefault="00695655" w:rsidP="00695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/>
        <w:jc w:val="both"/>
        <w:rPr>
          <w:rFonts w:ascii="Times New Roman" w:hAnsi="Times New Roman"/>
          <w:color w:val="2C2D2E"/>
          <w:sz w:val="24"/>
          <w:szCs w:val="24"/>
        </w:rPr>
      </w:pPr>
      <w:r w:rsidRPr="00D77FC0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proofErr w:type="gramStart"/>
      <w:r w:rsidRPr="00D77FC0">
        <w:rPr>
          <w:rFonts w:ascii="Times New Roman" w:hAnsi="Times New Roman"/>
          <w:color w:val="000000"/>
          <w:sz w:val="24"/>
          <w:szCs w:val="24"/>
        </w:rPr>
        <w:t>в  Положение</w:t>
      </w:r>
      <w:proofErr w:type="gramEnd"/>
      <w:r w:rsidRPr="00D77FC0">
        <w:rPr>
          <w:rFonts w:ascii="Times New Roman" w:hAnsi="Times New Roman"/>
          <w:color w:val="000000"/>
          <w:sz w:val="24"/>
          <w:szCs w:val="24"/>
        </w:rPr>
        <w:t> о </w:t>
      </w:r>
      <w:r w:rsidRPr="00D77FC0">
        <w:rPr>
          <w:rFonts w:ascii="Times New Roman" w:hAnsi="Times New Roman"/>
          <w:color w:val="2C2D2E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и Совете </w:t>
      </w:r>
      <w:r>
        <w:rPr>
          <w:rFonts w:ascii="Times New Roman" w:hAnsi="Times New Roman"/>
          <w:color w:val="2C2D2E"/>
          <w:sz w:val="24"/>
          <w:szCs w:val="24"/>
        </w:rPr>
        <w:t>сельского поселения Покровский</w:t>
      </w:r>
      <w:r w:rsidRPr="00D77FC0">
        <w:rPr>
          <w:rFonts w:ascii="Times New Roman" w:hAnsi="Times New Roman"/>
          <w:color w:val="2C2D2E"/>
          <w:sz w:val="24"/>
          <w:szCs w:val="24"/>
        </w:rPr>
        <w:t xml:space="preserve">  сельсовет муниципального района     Федоровский район Республики Башкортостан, принятое администрацией </w:t>
      </w:r>
      <w:r>
        <w:rPr>
          <w:rFonts w:ascii="Times New Roman" w:hAnsi="Times New Roman"/>
          <w:color w:val="2C2D2E"/>
          <w:sz w:val="24"/>
          <w:szCs w:val="24"/>
        </w:rPr>
        <w:t>сельского поселения Покровский</w:t>
      </w:r>
      <w:r w:rsidRPr="00D77FC0">
        <w:rPr>
          <w:rFonts w:ascii="Times New Roman" w:hAnsi="Times New Roman"/>
          <w:color w:val="2C2D2E"/>
          <w:sz w:val="24"/>
          <w:szCs w:val="24"/>
        </w:rPr>
        <w:t xml:space="preserve"> сельсов</w:t>
      </w:r>
      <w:r>
        <w:rPr>
          <w:rFonts w:ascii="Times New Roman" w:hAnsi="Times New Roman"/>
          <w:color w:val="2C2D2E"/>
          <w:sz w:val="24"/>
          <w:szCs w:val="24"/>
        </w:rPr>
        <w:t>ет МР Федоровский район РБ 26.06.2015 г № 21</w:t>
      </w:r>
      <w:r w:rsidRPr="00D77FC0">
        <w:rPr>
          <w:rFonts w:ascii="Times New Roman" w:hAnsi="Times New Roman"/>
          <w:color w:val="2C2D2E"/>
          <w:sz w:val="24"/>
          <w:szCs w:val="24"/>
        </w:rPr>
        <w:t>,  изменение, дополнив пункт 6 подпунктом «д» следующего содержания:</w:t>
      </w:r>
    </w:p>
    <w:p w:rsidR="00695655" w:rsidRPr="00D77FC0" w:rsidRDefault="00695655" w:rsidP="00695655">
      <w:pPr>
        <w:pStyle w:val="a6"/>
        <w:shd w:val="clear" w:color="auto" w:fill="FFFFFF"/>
        <w:ind w:left="810"/>
        <w:jc w:val="both"/>
        <w:rPr>
          <w:color w:val="2C2D2E"/>
        </w:rPr>
      </w:pPr>
      <w:r w:rsidRPr="00D77FC0">
        <w:rPr>
          <w:color w:val="2C2D2E"/>
        </w:rPr>
        <w:t>«д) представитель органа Республики Башкортостан по профилактике коррупционных и иных правонарушений (по согласованию).».</w:t>
      </w:r>
    </w:p>
    <w:p w:rsidR="00695655" w:rsidRPr="00D77FC0" w:rsidRDefault="00695655" w:rsidP="00695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D77FC0">
        <w:rPr>
          <w:rFonts w:ascii="Times New Roman" w:hAnsi="Times New Roman"/>
          <w:color w:val="2C2D2E"/>
          <w:sz w:val="24"/>
          <w:szCs w:val="24"/>
        </w:rPr>
        <w:t>Обнародовать настоящее постановление на информационном стенде в здании администрации сельс</w:t>
      </w:r>
      <w:r>
        <w:rPr>
          <w:rFonts w:ascii="Times New Roman" w:hAnsi="Times New Roman"/>
          <w:color w:val="2C2D2E"/>
          <w:sz w:val="24"/>
          <w:szCs w:val="24"/>
        </w:rPr>
        <w:t>кого поселения по адресу: 453293</w:t>
      </w:r>
      <w:r w:rsidRPr="00D77FC0">
        <w:rPr>
          <w:rFonts w:ascii="Times New Roman" w:hAnsi="Times New Roman"/>
          <w:color w:val="2C2D2E"/>
          <w:sz w:val="24"/>
          <w:szCs w:val="24"/>
        </w:rPr>
        <w:t xml:space="preserve">, Республика Башкортостан, </w:t>
      </w:r>
      <w:proofErr w:type="gramStart"/>
      <w:r>
        <w:rPr>
          <w:rFonts w:ascii="Times New Roman" w:hAnsi="Times New Roman"/>
          <w:color w:val="2C2D2E"/>
          <w:sz w:val="24"/>
          <w:szCs w:val="24"/>
        </w:rPr>
        <w:t>Федоровский  район</w:t>
      </w:r>
      <w:proofErr w:type="gramEnd"/>
      <w:r>
        <w:rPr>
          <w:rFonts w:ascii="Times New Roman" w:hAnsi="Times New Roman"/>
          <w:color w:val="2C2D2E"/>
          <w:sz w:val="24"/>
          <w:szCs w:val="24"/>
        </w:rPr>
        <w:t>, д. Покровка</w:t>
      </w:r>
      <w:r w:rsidRPr="00D77FC0">
        <w:rPr>
          <w:rFonts w:ascii="Times New Roman" w:hAnsi="Times New Roman"/>
          <w:color w:val="2C2D2E"/>
          <w:sz w:val="24"/>
          <w:szCs w:val="24"/>
        </w:rPr>
        <w:t xml:space="preserve">, </w:t>
      </w:r>
      <w:r>
        <w:rPr>
          <w:rFonts w:ascii="Times New Roman" w:hAnsi="Times New Roman"/>
          <w:color w:val="2C2D2E"/>
          <w:sz w:val="24"/>
          <w:szCs w:val="24"/>
        </w:rPr>
        <w:t>ул. Молодежнаяд.5</w:t>
      </w:r>
      <w:r w:rsidRPr="00D77FC0">
        <w:rPr>
          <w:rFonts w:ascii="Times New Roman" w:hAnsi="Times New Roman"/>
          <w:color w:val="2C2D2E"/>
          <w:sz w:val="24"/>
          <w:szCs w:val="24"/>
        </w:rPr>
        <w:t xml:space="preserve"> и разместить в сети общего доступа «Интернет» на официальном сайте: </w:t>
      </w:r>
      <w:r w:rsidRPr="00D77FC0">
        <w:rPr>
          <w:rFonts w:ascii="Times New Roman" w:hAnsi="Times New Roman"/>
          <w:color w:val="2C2D2E"/>
          <w:sz w:val="24"/>
          <w:szCs w:val="24"/>
          <w:lang w:val="en-US"/>
        </w:rPr>
        <w:t>https</w:t>
      </w:r>
      <w:r w:rsidRPr="00D77FC0">
        <w:rPr>
          <w:rFonts w:ascii="Times New Roman" w:hAnsi="Times New Roman"/>
          <w:color w:val="2C2D2E"/>
          <w:sz w:val="24"/>
          <w:szCs w:val="24"/>
        </w:rPr>
        <w:t>://</w:t>
      </w:r>
      <w:proofErr w:type="spellStart"/>
      <w:r w:rsidRPr="00D77FC0">
        <w:rPr>
          <w:rFonts w:ascii="Times New Roman" w:hAnsi="Times New Roman"/>
          <w:color w:val="2C2D2E"/>
          <w:sz w:val="24"/>
          <w:szCs w:val="24"/>
          <w:lang w:val="en-US"/>
        </w:rPr>
        <w:t>sp</w:t>
      </w:r>
      <w:proofErr w:type="spellEnd"/>
      <w:r w:rsidRPr="00D77FC0">
        <w:rPr>
          <w:rFonts w:ascii="Times New Roman" w:hAnsi="Times New Roman"/>
          <w:color w:val="2C2D2E"/>
          <w:sz w:val="24"/>
          <w:szCs w:val="24"/>
        </w:rPr>
        <w:t>-</w:t>
      </w:r>
      <w:proofErr w:type="spellStart"/>
      <w:r w:rsidRPr="00D77FC0">
        <w:rPr>
          <w:rFonts w:ascii="Times New Roman" w:hAnsi="Times New Roman"/>
          <w:color w:val="2C2D2E"/>
          <w:sz w:val="24"/>
          <w:szCs w:val="24"/>
          <w:lang w:val="en-US"/>
        </w:rPr>
        <w:t>pokrovka</w:t>
      </w:r>
      <w:proofErr w:type="spellEnd"/>
      <w:r w:rsidRPr="00D77FC0">
        <w:rPr>
          <w:rFonts w:ascii="Times New Roman" w:hAnsi="Times New Roman"/>
          <w:color w:val="2C2D2E"/>
          <w:sz w:val="24"/>
          <w:szCs w:val="24"/>
        </w:rPr>
        <w:t>.</w:t>
      </w:r>
      <w:proofErr w:type="spellStart"/>
      <w:r w:rsidRPr="00D77FC0">
        <w:rPr>
          <w:rFonts w:ascii="Times New Roman" w:hAnsi="Times New Roman"/>
          <w:color w:val="2C2D2E"/>
          <w:sz w:val="24"/>
          <w:szCs w:val="24"/>
          <w:lang w:val="en-US"/>
        </w:rPr>
        <w:t>ru</w:t>
      </w:r>
      <w:proofErr w:type="spellEnd"/>
      <w:r w:rsidRPr="00D77FC0">
        <w:rPr>
          <w:rFonts w:ascii="Times New Roman" w:hAnsi="Times New Roman"/>
          <w:color w:val="2C2D2E"/>
          <w:sz w:val="24"/>
          <w:szCs w:val="24"/>
        </w:rPr>
        <w:t>/</w:t>
      </w:r>
    </w:p>
    <w:p w:rsidR="00695655" w:rsidRPr="00D77FC0" w:rsidRDefault="00695655" w:rsidP="00695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jc w:val="both"/>
        <w:rPr>
          <w:rFonts w:ascii="Times New Roman" w:hAnsi="Times New Roman"/>
          <w:color w:val="2C2D2E"/>
          <w:sz w:val="24"/>
          <w:szCs w:val="24"/>
        </w:rPr>
      </w:pPr>
      <w:r w:rsidRPr="00D77FC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Контроль исполнения настоящего постановления оставляю за собой.</w:t>
      </w:r>
    </w:p>
    <w:p w:rsidR="00695655" w:rsidRPr="00D77FC0" w:rsidRDefault="00695655" w:rsidP="00695655">
      <w:pPr>
        <w:pStyle w:val="a6"/>
        <w:shd w:val="clear" w:color="auto" w:fill="FFFFFF"/>
        <w:spacing w:after="210" w:afterAutospacing="0"/>
        <w:ind w:left="570"/>
        <w:jc w:val="right"/>
        <w:rPr>
          <w:color w:val="2C2D2E"/>
        </w:rPr>
      </w:pPr>
      <w:r w:rsidRPr="00D77FC0">
        <w:rPr>
          <w:color w:val="2C2D2E"/>
        </w:rPr>
        <w:t> </w:t>
      </w:r>
    </w:p>
    <w:p w:rsidR="00695655" w:rsidRPr="00D77FC0" w:rsidRDefault="00695655" w:rsidP="00695655">
      <w:pPr>
        <w:pStyle w:val="a6"/>
        <w:shd w:val="clear" w:color="auto" w:fill="FFFFFF"/>
        <w:spacing w:after="210" w:afterAutospacing="0"/>
        <w:rPr>
          <w:color w:val="2C2D2E"/>
        </w:rPr>
      </w:pPr>
      <w:proofErr w:type="spellStart"/>
      <w:r>
        <w:rPr>
          <w:color w:val="2C2D2E"/>
        </w:rPr>
        <w:t>И.о.Главы</w:t>
      </w:r>
      <w:proofErr w:type="spellEnd"/>
      <w:r w:rsidRPr="00D77FC0">
        <w:rPr>
          <w:color w:val="2C2D2E"/>
        </w:rPr>
        <w:t xml:space="preserve"> сельского поселения </w:t>
      </w:r>
      <w:r>
        <w:rPr>
          <w:color w:val="2C2D2E"/>
        </w:rPr>
        <w:t xml:space="preserve">Покровский сельсовет                </w:t>
      </w:r>
      <w:r w:rsidRPr="00D77FC0">
        <w:rPr>
          <w:color w:val="2C2D2E"/>
        </w:rPr>
        <w:t>                                                              </w:t>
      </w:r>
      <w:r>
        <w:rPr>
          <w:color w:val="2C2D2E"/>
        </w:rPr>
        <w:t>                             </w:t>
      </w:r>
      <w:proofErr w:type="spellStart"/>
      <w:r>
        <w:rPr>
          <w:color w:val="2C2D2E"/>
        </w:rPr>
        <w:t>Н.К.Юсупова</w:t>
      </w:r>
      <w:proofErr w:type="spellEnd"/>
    </w:p>
    <w:p w:rsidR="00695655" w:rsidRDefault="00695655" w:rsidP="00695655">
      <w:pPr>
        <w:jc w:val="both"/>
        <w:rPr>
          <w:color w:val="2C2D2E"/>
        </w:rPr>
      </w:pPr>
    </w:p>
    <w:p w:rsidR="00971D86" w:rsidRDefault="00971D86"/>
    <w:sectPr w:rsidR="0097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1954"/>
    <w:multiLevelType w:val="multilevel"/>
    <w:tmpl w:val="B1907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E51FC"/>
    <w:multiLevelType w:val="multilevel"/>
    <w:tmpl w:val="E38E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E"/>
    <w:rsid w:val="00695655"/>
    <w:rsid w:val="0093482E"/>
    <w:rsid w:val="009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6A0D-4FA6-442E-87DC-504CC2D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95655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69565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unhideWhenUsed/>
    <w:rsid w:val="0069565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5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2272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2022-04-01T06:24:00Z</dcterms:created>
  <dcterms:modified xsi:type="dcterms:W3CDTF">2022-04-01T06:24:00Z</dcterms:modified>
</cp:coreProperties>
</file>